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20" w:rsidRPr="00A80F20" w:rsidRDefault="00A80F20" w:rsidP="0068684E">
      <w:pPr>
        <w:pStyle w:val="StandardWeb"/>
        <w:shd w:val="clear" w:color="auto" w:fill="FFFFFF"/>
        <w:spacing w:before="0" w:beforeAutospacing="0" w:after="0" w:afterAutospacing="0"/>
        <w:jc w:val="both"/>
        <w:rPr>
          <w:b/>
          <w:sz w:val="28"/>
          <w:szCs w:val="28"/>
        </w:rPr>
      </w:pPr>
      <w:r>
        <w:rPr>
          <w:sz w:val="28"/>
          <w:szCs w:val="28"/>
        </w:rPr>
        <w:tab/>
      </w:r>
      <w:r>
        <w:rPr>
          <w:sz w:val="28"/>
          <w:szCs w:val="28"/>
        </w:rPr>
        <w:tab/>
      </w:r>
      <w:r w:rsidRPr="00A80F20">
        <w:rPr>
          <w:b/>
          <w:sz w:val="28"/>
          <w:szCs w:val="28"/>
        </w:rPr>
        <w:t>MARKO SEMREN, SINODALNI HOD REDOVNIKA</w:t>
      </w:r>
    </w:p>
    <w:p w:rsidR="00A80F20" w:rsidRDefault="00A80F20" w:rsidP="0068684E">
      <w:pPr>
        <w:pStyle w:val="StandardWeb"/>
        <w:shd w:val="clear" w:color="auto" w:fill="FFFFFF"/>
        <w:spacing w:before="0" w:beforeAutospacing="0" w:after="0" w:afterAutospacing="0"/>
        <w:jc w:val="both"/>
        <w:rPr>
          <w:sz w:val="28"/>
          <w:szCs w:val="28"/>
        </w:rPr>
      </w:pPr>
    </w:p>
    <w:p w:rsidR="00A80F20" w:rsidRDefault="00A80F20" w:rsidP="0068684E">
      <w:pPr>
        <w:pStyle w:val="StandardWeb"/>
        <w:shd w:val="clear" w:color="auto" w:fill="FFFFFF"/>
        <w:spacing w:before="0" w:beforeAutospacing="0" w:after="0" w:afterAutospacing="0"/>
        <w:jc w:val="both"/>
        <w:rPr>
          <w:sz w:val="28"/>
          <w:szCs w:val="28"/>
        </w:rPr>
      </w:pPr>
    </w:p>
    <w:p w:rsidR="00A80F20" w:rsidRPr="00A80F20" w:rsidRDefault="00A80F20" w:rsidP="0068684E">
      <w:pPr>
        <w:pStyle w:val="StandardWeb"/>
        <w:shd w:val="clear" w:color="auto" w:fill="FFFFFF"/>
        <w:spacing w:before="0" w:beforeAutospacing="0" w:after="0" w:afterAutospacing="0"/>
        <w:jc w:val="both"/>
        <w:rPr>
          <w:b/>
          <w:sz w:val="28"/>
          <w:szCs w:val="28"/>
        </w:rPr>
      </w:pPr>
      <w:r>
        <w:rPr>
          <w:sz w:val="28"/>
          <w:szCs w:val="28"/>
        </w:rPr>
        <w:tab/>
      </w:r>
      <w:r w:rsidRPr="00A80F20">
        <w:rPr>
          <w:b/>
          <w:sz w:val="28"/>
          <w:szCs w:val="28"/>
        </w:rPr>
        <w:t>Uvod</w:t>
      </w:r>
    </w:p>
    <w:p w:rsidR="00A80F20" w:rsidRDefault="00A80F20" w:rsidP="0068684E">
      <w:pPr>
        <w:pStyle w:val="StandardWeb"/>
        <w:shd w:val="clear" w:color="auto" w:fill="FFFFFF"/>
        <w:spacing w:before="0" w:beforeAutospacing="0" w:after="0" w:afterAutospacing="0"/>
        <w:jc w:val="both"/>
        <w:rPr>
          <w:sz w:val="28"/>
          <w:szCs w:val="28"/>
        </w:rPr>
      </w:pPr>
    </w:p>
    <w:p w:rsidR="00D65820" w:rsidRPr="0068684E" w:rsidRDefault="00D65820" w:rsidP="0068684E">
      <w:pPr>
        <w:pStyle w:val="StandardWeb"/>
        <w:shd w:val="clear" w:color="auto" w:fill="FFFFFF"/>
        <w:spacing w:before="0" w:beforeAutospacing="0" w:after="0" w:afterAutospacing="0"/>
        <w:jc w:val="both"/>
        <w:rPr>
          <w:sz w:val="28"/>
          <w:szCs w:val="28"/>
        </w:rPr>
      </w:pPr>
      <w:r w:rsidRPr="0068684E">
        <w:rPr>
          <w:sz w:val="28"/>
          <w:szCs w:val="28"/>
        </w:rPr>
        <w:t xml:space="preserve">Poznato nam je da će se u Rimu u listopadu 2023. godine održati redovita skupština Opće biskupske sinode o </w:t>
      </w:r>
      <w:proofErr w:type="spellStart"/>
      <w:r w:rsidRPr="0068684E">
        <w:rPr>
          <w:b/>
          <w:i/>
          <w:sz w:val="28"/>
          <w:szCs w:val="28"/>
        </w:rPr>
        <w:t>sinodalnosti</w:t>
      </w:r>
      <w:proofErr w:type="spellEnd"/>
      <w:r w:rsidRPr="0068684E">
        <w:rPr>
          <w:b/>
          <w:i/>
          <w:sz w:val="28"/>
          <w:szCs w:val="28"/>
        </w:rPr>
        <w:t xml:space="preserve"> Crkve</w:t>
      </w:r>
      <w:r w:rsidRPr="0068684E">
        <w:rPr>
          <w:sz w:val="28"/>
          <w:szCs w:val="28"/>
        </w:rPr>
        <w:t xml:space="preserve">. Stoga će se, na poticaj pape Franje, u svim biskupijama diljem svijeta u pripravi za taj događaj organizirati savjetovanje na temu </w:t>
      </w:r>
      <w:r w:rsidRPr="0068684E">
        <w:rPr>
          <w:i/>
          <w:sz w:val="28"/>
          <w:szCs w:val="28"/>
        </w:rPr>
        <w:t xml:space="preserve">Za </w:t>
      </w:r>
      <w:proofErr w:type="spellStart"/>
      <w:r w:rsidRPr="0068684E">
        <w:rPr>
          <w:i/>
          <w:sz w:val="28"/>
          <w:szCs w:val="28"/>
        </w:rPr>
        <w:t>sinodalnu</w:t>
      </w:r>
      <w:proofErr w:type="spellEnd"/>
      <w:r w:rsidRPr="0068684E">
        <w:rPr>
          <w:i/>
          <w:sz w:val="28"/>
          <w:szCs w:val="28"/>
        </w:rPr>
        <w:t xml:space="preserve"> Crkvu</w:t>
      </w:r>
      <w:r w:rsidRPr="0068684E">
        <w:rPr>
          <w:sz w:val="28"/>
          <w:szCs w:val="28"/>
        </w:rPr>
        <w:t xml:space="preserve">: </w:t>
      </w:r>
      <w:r w:rsidRPr="0068684E">
        <w:rPr>
          <w:b/>
          <w:i/>
          <w:sz w:val="28"/>
          <w:szCs w:val="28"/>
        </w:rPr>
        <w:t>zajedništvo, sudjelovanje i poslanje</w:t>
      </w:r>
      <w:r w:rsidRPr="0068684E">
        <w:rPr>
          <w:sz w:val="28"/>
          <w:szCs w:val="28"/>
        </w:rPr>
        <w:t xml:space="preserve">. Banjolučka biskupija je zajedno sa svim katolicima u svijetu otvorila 17. listopada 2021. proces sinodskog savjetovanja. </w:t>
      </w:r>
    </w:p>
    <w:p w:rsidR="00D65820" w:rsidRPr="0068684E" w:rsidRDefault="00D65820" w:rsidP="0068684E">
      <w:pPr>
        <w:pStyle w:val="StandardWeb"/>
        <w:shd w:val="clear" w:color="auto" w:fill="FFFFFF"/>
        <w:spacing w:before="0" w:beforeAutospacing="0" w:after="0" w:afterAutospacing="0"/>
        <w:ind w:firstLine="708"/>
        <w:jc w:val="both"/>
        <w:rPr>
          <w:color w:val="000000"/>
          <w:sz w:val="28"/>
          <w:szCs w:val="28"/>
        </w:rPr>
      </w:pPr>
      <w:r w:rsidRPr="0068684E">
        <w:rPr>
          <w:color w:val="000000"/>
          <w:sz w:val="28"/>
          <w:szCs w:val="28"/>
        </w:rPr>
        <w:t>Tri dana nakon početka sinodskoga hoda, u okviru redovitog godišnjeg Sabora svećenikâ u raznim službama biskupije, po prvi put je biskup Franjo Komarica prezentirao problematiku i zadatke sinodskog procesa, koji je za cijelu Crkvu naredio papa Franjo.</w:t>
      </w:r>
    </w:p>
    <w:p w:rsidR="00D65820" w:rsidRPr="0068684E" w:rsidRDefault="00D65820" w:rsidP="0068684E">
      <w:pPr>
        <w:pStyle w:val="StandardWeb"/>
        <w:shd w:val="clear" w:color="auto" w:fill="FFFFFF"/>
        <w:spacing w:before="0" w:beforeAutospacing="0" w:after="0" w:afterAutospacing="0"/>
        <w:ind w:firstLine="708"/>
        <w:jc w:val="both"/>
        <w:rPr>
          <w:color w:val="000000"/>
          <w:sz w:val="28"/>
          <w:szCs w:val="28"/>
        </w:rPr>
      </w:pPr>
      <w:r w:rsidRPr="0068684E">
        <w:rPr>
          <w:color w:val="000000"/>
          <w:sz w:val="28"/>
          <w:szCs w:val="28"/>
        </w:rPr>
        <w:t xml:space="preserve">Dvadesetak dana kasnije imenovani </w:t>
      </w:r>
      <w:proofErr w:type="spellStart"/>
      <w:r w:rsidRPr="0068684E">
        <w:rPr>
          <w:color w:val="000000"/>
          <w:sz w:val="28"/>
          <w:szCs w:val="28"/>
        </w:rPr>
        <w:t>sinodalni</w:t>
      </w:r>
      <w:proofErr w:type="spellEnd"/>
      <w:r w:rsidRPr="0068684E">
        <w:rPr>
          <w:color w:val="000000"/>
          <w:sz w:val="28"/>
          <w:szCs w:val="28"/>
        </w:rPr>
        <w:t xml:space="preserve"> odbor od 20 članova održao je svoju konstituirajuću sjednicu na kojoj su izabrani mons. Marko </w:t>
      </w:r>
      <w:proofErr w:type="spellStart"/>
      <w:r w:rsidRPr="0068684E">
        <w:rPr>
          <w:color w:val="000000"/>
          <w:sz w:val="28"/>
          <w:szCs w:val="28"/>
        </w:rPr>
        <w:t>Semren</w:t>
      </w:r>
      <w:proofErr w:type="spellEnd"/>
      <w:r w:rsidRPr="0068684E">
        <w:rPr>
          <w:color w:val="000000"/>
          <w:sz w:val="28"/>
          <w:szCs w:val="28"/>
        </w:rPr>
        <w:t xml:space="preserve">, pomoćni biskup za koordinatora i fra Domagoj Šimić, gvardijan </w:t>
      </w:r>
      <w:proofErr w:type="spellStart"/>
      <w:r w:rsidRPr="0068684E">
        <w:rPr>
          <w:color w:val="000000"/>
          <w:sz w:val="28"/>
          <w:szCs w:val="28"/>
        </w:rPr>
        <w:t>petrićevački</w:t>
      </w:r>
      <w:proofErr w:type="spellEnd"/>
      <w:r w:rsidRPr="0068684E">
        <w:rPr>
          <w:color w:val="000000"/>
          <w:sz w:val="28"/>
          <w:szCs w:val="28"/>
        </w:rPr>
        <w:t xml:space="preserve"> za tajnika.</w:t>
      </w:r>
    </w:p>
    <w:p w:rsidR="00D65820" w:rsidRPr="0068684E" w:rsidRDefault="00D65820" w:rsidP="0068684E">
      <w:pPr>
        <w:pStyle w:val="StandardWeb"/>
        <w:shd w:val="clear" w:color="auto" w:fill="FFFFFF"/>
        <w:spacing w:before="0" w:beforeAutospacing="0" w:after="0" w:afterAutospacing="0"/>
        <w:ind w:firstLine="708"/>
        <w:jc w:val="both"/>
        <w:rPr>
          <w:color w:val="000000"/>
          <w:sz w:val="28"/>
          <w:szCs w:val="28"/>
        </w:rPr>
      </w:pPr>
      <w:r w:rsidRPr="0068684E">
        <w:rPr>
          <w:color w:val="000000"/>
          <w:sz w:val="28"/>
          <w:szCs w:val="28"/>
        </w:rPr>
        <w:t xml:space="preserve">Tjedan dana nakon toga, u srijedu 17. studenoga 2021. održan je u </w:t>
      </w:r>
      <w:proofErr w:type="spellStart"/>
      <w:r w:rsidRPr="0068684E">
        <w:rPr>
          <w:color w:val="000000"/>
          <w:sz w:val="28"/>
          <w:szCs w:val="28"/>
        </w:rPr>
        <w:t>Banjoj</w:t>
      </w:r>
      <w:proofErr w:type="spellEnd"/>
      <w:r w:rsidRPr="0068684E">
        <w:rPr>
          <w:color w:val="000000"/>
          <w:sz w:val="28"/>
          <w:szCs w:val="28"/>
        </w:rPr>
        <w:t xml:space="preserve"> Luci redoviti mjesečni duhovno-pastoralni susret svećenika – dijecezanskih i redovničkih. Na njemu je biskup Franjo u predavanju iznio konkretnije upoznavanje cilja, sadržaja i načela </w:t>
      </w:r>
      <w:proofErr w:type="spellStart"/>
      <w:r w:rsidRPr="0068684E">
        <w:rPr>
          <w:color w:val="000000"/>
          <w:sz w:val="28"/>
          <w:szCs w:val="28"/>
        </w:rPr>
        <w:t>sinodalnog</w:t>
      </w:r>
      <w:proofErr w:type="spellEnd"/>
      <w:r w:rsidRPr="0068684E">
        <w:rPr>
          <w:color w:val="000000"/>
          <w:sz w:val="28"/>
          <w:szCs w:val="28"/>
        </w:rPr>
        <w:t xml:space="preserve"> procesa te načina sudjelovanja u tom procesu.</w:t>
      </w:r>
    </w:p>
    <w:p w:rsidR="00D65820" w:rsidRPr="0068684E" w:rsidRDefault="00D65820" w:rsidP="0068684E">
      <w:pPr>
        <w:pStyle w:val="StandardWeb"/>
        <w:shd w:val="clear" w:color="auto" w:fill="FFFFFF"/>
        <w:spacing w:before="0" w:beforeAutospacing="0" w:after="0" w:afterAutospacing="0"/>
        <w:ind w:firstLine="708"/>
        <w:jc w:val="both"/>
        <w:rPr>
          <w:color w:val="000000"/>
          <w:sz w:val="28"/>
          <w:szCs w:val="28"/>
        </w:rPr>
      </w:pPr>
      <w:r w:rsidRPr="0068684E">
        <w:rPr>
          <w:sz w:val="28"/>
          <w:szCs w:val="28"/>
        </w:rPr>
        <w:t xml:space="preserve">Sama riječ grčka </w:t>
      </w:r>
      <w:r w:rsidRPr="0068684E">
        <w:rPr>
          <w:b/>
          <w:i/>
          <w:sz w:val="28"/>
          <w:szCs w:val="28"/>
        </w:rPr>
        <w:t>sin-</w:t>
      </w:r>
      <w:proofErr w:type="spellStart"/>
      <w:r w:rsidRPr="0068684E">
        <w:rPr>
          <w:b/>
          <w:i/>
          <w:sz w:val="28"/>
          <w:szCs w:val="28"/>
        </w:rPr>
        <w:t>hodos</w:t>
      </w:r>
      <w:proofErr w:type="spellEnd"/>
      <w:r w:rsidRPr="0068684E">
        <w:rPr>
          <w:sz w:val="28"/>
          <w:szCs w:val="28"/>
        </w:rPr>
        <w:t xml:space="preserve">, znači </w:t>
      </w:r>
      <w:r w:rsidRPr="00027BA2">
        <w:rPr>
          <w:b/>
          <w:i/>
          <w:sz w:val="28"/>
          <w:szCs w:val="28"/>
        </w:rPr>
        <w:t>zajednički put</w:t>
      </w:r>
      <w:r w:rsidRPr="0068684E">
        <w:rPr>
          <w:sz w:val="28"/>
          <w:szCs w:val="28"/>
        </w:rPr>
        <w:t xml:space="preserve">, povezana je s novozavjetnim poimanjem Crkve u kojoj ostvarujemo svoju krsnu pripadnost Isusu Kristu i poslanje u jednoj, svetoj, katoličkoj i apostolskoj Crkvi. Uskrsli Krist je na dan svoga </w:t>
      </w:r>
      <w:proofErr w:type="spellStart"/>
      <w:r w:rsidRPr="0068684E">
        <w:rPr>
          <w:sz w:val="28"/>
          <w:szCs w:val="28"/>
        </w:rPr>
        <w:t>uskrsnća</w:t>
      </w:r>
      <w:proofErr w:type="spellEnd"/>
      <w:r w:rsidRPr="0068684E">
        <w:rPr>
          <w:sz w:val="28"/>
          <w:szCs w:val="28"/>
        </w:rPr>
        <w:t xml:space="preserve"> dvojici učenika na putu u </w:t>
      </w:r>
      <w:proofErr w:type="spellStart"/>
      <w:r w:rsidRPr="0068684E">
        <w:rPr>
          <w:sz w:val="28"/>
          <w:szCs w:val="28"/>
        </w:rPr>
        <w:t>Emaus</w:t>
      </w:r>
      <w:proofErr w:type="spellEnd"/>
      <w:r w:rsidRPr="0068684E">
        <w:rPr>
          <w:sz w:val="28"/>
          <w:szCs w:val="28"/>
        </w:rPr>
        <w:t xml:space="preserve"> predstavio Crkvu kao sin-</w:t>
      </w:r>
      <w:proofErr w:type="spellStart"/>
      <w:r w:rsidRPr="0068684E">
        <w:rPr>
          <w:sz w:val="28"/>
          <w:szCs w:val="28"/>
        </w:rPr>
        <w:t>hodos</w:t>
      </w:r>
      <w:proofErr w:type="spellEnd"/>
      <w:r w:rsidRPr="0068684E">
        <w:rPr>
          <w:sz w:val="28"/>
          <w:szCs w:val="28"/>
        </w:rPr>
        <w:t xml:space="preserve">. Pridružio im se u hodu te im je u raspravi otvorio pamet da po Pismima razumiju događaj njegove muke, smrti i uskrsnuća a euharistijskim lomljenjem kruha otvorio im oči da ga prepoznaju nazočna u zajedništvu braće i sestara koji hode prema konačnoj punini svega u njegovoj proslavi. Djela apostolska u tom smislu nazivaju Crkvu </w:t>
      </w:r>
      <w:r w:rsidRPr="0068684E">
        <w:rPr>
          <w:i/>
          <w:sz w:val="28"/>
          <w:szCs w:val="28"/>
        </w:rPr>
        <w:t>Putom</w:t>
      </w:r>
      <w:r w:rsidRPr="0068684E">
        <w:rPr>
          <w:sz w:val="28"/>
          <w:szCs w:val="28"/>
        </w:rPr>
        <w:t xml:space="preserve"> (</w:t>
      </w:r>
      <w:proofErr w:type="spellStart"/>
      <w:r w:rsidRPr="0068684E">
        <w:rPr>
          <w:sz w:val="28"/>
          <w:szCs w:val="28"/>
        </w:rPr>
        <w:t>Dj</w:t>
      </w:r>
      <w:proofErr w:type="spellEnd"/>
      <w:r w:rsidRPr="0068684E">
        <w:rPr>
          <w:sz w:val="28"/>
          <w:szCs w:val="28"/>
        </w:rPr>
        <w:t xml:space="preserve"> 9,2; 19,23), </w:t>
      </w:r>
      <w:r w:rsidRPr="0068684E">
        <w:rPr>
          <w:i/>
          <w:sz w:val="28"/>
          <w:szCs w:val="28"/>
        </w:rPr>
        <w:t>Putom Gospodnjim</w:t>
      </w:r>
      <w:r w:rsidRPr="0068684E">
        <w:rPr>
          <w:sz w:val="28"/>
          <w:szCs w:val="28"/>
        </w:rPr>
        <w:t xml:space="preserve"> (</w:t>
      </w:r>
      <w:proofErr w:type="spellStart"/>
      <w:r w:rsidRPr="0068684E">
        <w:rPr>
          <w:sz w:val="28"/>
          <w:szCs w:val="28"/>
        </w:rPr>
        <w:t>Dj</w:t>
      </w:r>
      <w:proofErr w:type="spellEnd"/>
      <w:r w:rsidRPr="0068684E">
        <w:rPr>
          <w:sz w:val="28"/>
          <w:szCs w:val="28"/>
        </w:rPr>
        <w:t xml:space="preserve"> 18,25), </w:t>
      </w:r>
      <w:r w:rsidRPr="0068684E">
        <w:rPr>
          <w:i/>
          <w:sz w:val="28"/>
          <w:szCs w:val="28"/>
        </w:rPr>
        <w:t>Putom Božjim</w:t>
      </w:r>
      <w:r w:rsidRPr="0068684E">
        <w:rPr>
          <w:sz w:val="28"/>
          <w:szCs w:val="28"/>
        </w:rPr>
        <w:t xml:space="preserve"> (</w:t>
      </w:r>
      <w:proofErr w:type="spellStart"/>
      <w:r w:rsidRPr="0068684E">
        <w:rPr>
          <w:sz w:val="28"/>
          <w:szCs w:val="28"/>
        </w:rPr>
        <w:t>Dj</w:t>
      </w:r>
      <w:proofErr w:type="spellEnd"/>
      <w:r w:rsidRPr="0068684E">
        <w:rPr>
          <w:sz w:val="28"/>
          <w:szCs w:val="28"/>
        </w:rPr>
        <w:t xml:space="preserve"> 18,26); te Isusova izjava: „</w:t>
      </w:r>
      <w:r w:rsidRPr="0068684E">
        <w:rPr>
          <w:i/>
          <w:sz w:val="28"/>
          <w:szCs w:val="28"/>
        </w:rPr>
        <w:t>Ja sam Put i Istina i Život“</w:t>
      </w:r>
      <w:r w:rsidRPr="0068684E">
        <w:rPr>
          <w:sz w:val="28"/>
          <w:szCs w:val="28"/>
        </w:rPr>
        <w:t xml:space="preserve"> (</w:t>
      </w:r>
      <w:proofErr w:type="spellStart"/>
      <w:r w:rsidRPr="0068684E">
        <w:rPr>
          <w:sz w:val="28"/>
          <w:szCs w:val="28"/>
        </w:rPr>
        <w:t>Iv</w:t>
      </w:r>
      <w:proofErr w:type="spellEnd"/>
      <w:r w:rsidRPr="0068684E">
        <w:rPr>
          <w:sz w:val="28"/>
          <w:szCs w:val="28"/>
        </w:rPr>
        <w:t xml:space="preserve"> 14,6). </w:t>
      </w:r>
      <w:r w:rsidRPr="0068684E">
        <w:rPr>
          <w:color w:val="000000"/>
          <w:sz w:val="28"/>
          <w:szCs w:val="28"/>
        </w:rPr>
        <w:t>Crkva je zajedništvo s Bogom i međusobno te „</w:t>
      </w:r>
      <w:r w:rsidRPr="0068684E">
        <w:rPr>
          <w:rStyle w:val="Istaknuto"/>
          <w:color w:val="000000"/>
          <w:sz w:val="28"/>
          <w:szCs w:val="28"/>
        </w:rPr>
        <w:t>Crkva u sudioništvu i u suodgovornosti svih</w:t>
      </w:r>
      <w:r w:rsidRPr="0068684E">
        <w:rPr>
          <w:color w:val="000000"/>
          <w:sz w:val="28"/>
          <w:szCs w:val="28"/>
        </w:rPr>
        <w:t>“.</w:t>
      </w:r>
    </w:p>
    <w:p w:rsidR="00D65820" w:rsidRPr="0068684E" w:rsidRDefault="00D65820" w:rsidP="0068684E">
      <w:pPr>
        <w:pStyle w:val="StandardWeb"/>
        <w:shd w:val="clear" w:color="auto" w:fill="FFFFFF"/>
        <w:spacing w:before="0" w:beforeAutospacing="0" w:after="0" w:afterAutospacing="0"/>
        <w:ind w:firstLine="708"/>
        <w:jc w:val="both"/>
        <w:rPr>
          <w:color w:val="000000"/>
          <w:sz w:val="28"/>
          <w:szCs w:val="28"/>
        </w:rPr>
      </w:pPr>
      <w:r w:rsidRPr="0068684E">
        <w:rPr>
          <w:color w:val="000000"/>
          <w:sz w:val="28"/>
          <w:szCs w:val="28"/>
        </w:rPr>
        <w:t>Zapamtimo „kako nitko od nas ne može željeti mrtvu nego živu Crkvu“, to je „zadaća, od koje nitko od nas i nitko u Crkvi nema pravo odustati, </w:t>
      </w:r>
      <w:r w:rsidRPr="0068684E">
        <w:rPr>
          <w:rStyle w:val="Istaknuto"/>
          <w:color w:val="000000"/>
          <w:sz w:val="28"/>
          <w:szCs w:val="28"/>
        </w:rPr>
        <w:t>izgradnja živih i istinski crkvenih zajednica i izgradnja zajedništva između svećenikâ</w:t>
      </w:r>
      <w:r w:rsidR="00BB7979">
        <w:rPr>
          <w:rStyle w:val="Istaknuto"/>
          <w:color w:val="000000"/>
          <w:sz w:val="28"/>
          <w:szCs w:val="28"/>
        </w:rPr>
        <w:t>, redovnika</w:t>
      </w:r>
      <w:r w:rsidRPr="0068684E">
        <w:rPr>
          <w:rStyle w:val="Istaknuto"/>
          <w:color w:val="000000"/>
          <w:sz w:val="28"/>
          <w:szCs w:val="28"/>
        </w:rPr>
        <w:t xml:space="preserve"> i laika</w:t>
      </w:r>
      <w:r w:rsidRPr="0068684E">
        <w:rPr>
          <w:color w:val="000000"/>
          <w:sz w:val="28"/>
          <w:szCs w:val="28"/>
        </w:rPr>
        <w:t>“.</w:t>
      </w:r>
    </w:p>
    <w:p w:rsidR="00D65820" w:rsidRPr="0068684E" w:rsidRDefault="00D65820" w:rsidP="0068684E">
      <w:pPr>
        <w:spacing w:after="0"/>
        <w:ind w:firstLine="708"/>
        <w:jc w:val="both"/>
        <w:rPr>
          <w:rFonts w:ascii="Times New Roman" w:hAnsi="Times New Roman" w:cs="Times New Roman"/>
          <w:sz w:val="28"/>
          <w:szCs w:val="28"/>
        </w:rPr>
      </w:pPr>
      <w:r w:rsidRPr="0068684E">
        <w:rPr>
          <w:rFonts w:ascii="Times New Roman" w:hAnsi="Times New Roman" w:cs="Times New Roman"/>
          <w:b/>
          <w:i/>
          <w:sz w:val="28"/>
          <w:szCs w:val="28"/>
        </w:rPr>
        <w:t>Proces sinodskog savjetovanja</w:t>
      </w:r>
      <w:r w:rsidRPr="0068684E">
        <w:rPr>
          <w:rFonts w:ascii="Times New Roman" w:hAnsi="Times New Roman" w:cs="Times New Roman"/>
          <w:sz w:val="28"/>
          <w:szCs w:val="28"/>
        </w:rPr>
        <w:t xml:space="preserve"> ima za polazište ono oko čega se kroz stoljeća trudimo na biskupijskoj, župnim i drugim razinama. </w:t>
      </w:r>
      <w:proofErr w:type="spellStart"/>
      <w:r w:rsidRPr="0068684E">
        <w:rPr>
          <w:rFonts w:ascii="Times New Roman" w:hAnsi="Times New Roman" w:cs="Times New Roman"/>
          <w:color w:val="000000"/>
          <w:sz w:val="28"/>
          <w:szCs w:val="28"/>
          <w:lang w:eastAsia="hr-HR"/>
        </w:rPr>
        <w:t>Sinodalnost</w:t>
      </w:r>
      <w:proofErr w:type="spellEnd"/>
      <w:r w:rsidRPr="0068684E">
        <w:rPr>
          <w:rFonts w:ascii="Times New Roman" w:hAnsi="Times New Roman" w:cs="Times New Roman"/>
          <w:color w:val="000000"/>
          <w:sz w:val="28"/>
          <w:szCs w:val="28"/>
          <w:lang w:eastAsia="hr-HR"/>
        </w:rPr>
        <w:t xml:space="preserve"> se prvenstveno ostvaruje u oku</w:t>
      </w:r>
      <w:r w:rsidRPr="0068684E">
        <w:rPr>
          <w:rFonts w:ascii="Times New Roman" w:hAnsi="Times New Roman" w:cs="Times New Roman"/>
          <w:color w:val="000000"/>
          <w:sz w:val="28"/>
          <w:szCs w:val="28"/>
          <w:lang w:eastAsia="hr-HR"/>
        </w:rPr>
        <w:softHyphen/>
        <w:t xml:space="preserve">pljanjima na euharistijska slavlja i očituje po </w:t>
      </w:r>
      <w:r w:rsidRPr="0068684E">
        <w:rPr>
          <w:rFonts w:ascii="Times New Roman" w:hAnsi="Times New Roman" w:cs="Times New Roman"/>
          <w:color w:val="000000"/>
          <w:sz w:val="28"/>
          <w:szCs w:val="28"/>
          <w:lang w:eastAsia="hr-HR"/>
        </w:rPr>
        <w:lastRenderedPageBreak/>
        <w:t>uspostavljenim ti</w:t>
      </w:r>
      <w:r w:rsidRPr="0068684E">
        <w:rPr>
          <w:rFonts w:ascii="Times New Roman" w:hAnsi="Times New Roman" w:cs="Times New Roman"/>
          <w:color w:val="000000"/>
          <w:sz w:val="28"/>
          <w:szCs w:val="28"/>
          <w:lang w:eastAsia="hr-HR"/>
        </w:rPr>
        <w:softHyphen/>
        <w:t>jelima, među ostalim po Župnom vije</w:t>
      </w:r>
      <w:r w:rsidRPr="0068684E">
        <w:rPr>
          <w:rFonts w:ascii="Times New Roman" w:hAnsi="Times New Roman" w:cs="Times New Roman"/>
          <w:color w:val="000000"/>
          <w:sz w:val="28"/>
          <w:szCs w:val="28"/>
          <w:lang w:eastAsia="hr-HR"/>
        </w:rPr>
        <w:softHyphen/>
        <w:t>ću, Ekonomskom vijeću, zatim po pastoralnim povjerenstvima, udrugama organiziranih vjernika, pokretima, molitvenim za</w:t>
      </w:r>
      <w:r w:rsidRPr="0068684E">
        <w:rPr>
          <w:rFonts w:ascii="Times New Roman" w:hAnsi="Times New Roman" w:cs="Times New Roman"/>
          <w:color w:val="000000"/>
          <w:sz w:val="28"/>
          <w:szCs w:val="28"/>
          <w:lang w:eastAsia="hr-HR"/>
        </w:rPr>
        <w:softHyphen/>
        <w:t>jednicama, mladima itd. U svim našim župama organizirat će se sinodsko savjetovanje s različitim skupinama vjernika prema uputama koje će im dostaviti Biskupijsko povjerenstvo za sinodsko savjetovanje. Pri tom će nam misao vodilja biti spo</w:t>
      </w:r>
      <w:r w:rsidRPr="0068684E">
        <w:rPr>
          <w:rFonts w:ascii="Times New Roman" w:hAnsi="Times New Roman" w:cs="Times New Roman"/>
          <w:color w:val="000000"/>
          <w:sz w:val="28"/>
          <w:szCs w:val="28"/>
          <w:lang w:eastAsia="hr-HR"/>
        </w:rPr>
        <w:softHyphen/>
        <w:t xml:space="preserve">menuta Isusova riječ </w:t>
      </w:r>
      <w:r w:rsidRPr="0068684E">
        <w:rPr>
          <w:rFonts w:ascii="Times New Roman" w:hAnsi="Times New Roman" w:cs="Times New Roman"/>
          <w:b/>
          <w:i/>
          <w:color w:val="000000"/>
          <w:sz w:val="28"/>
          <w:szCs w:val="28"/>
          <w:lang w:eastAsia="hr-HR"/>
        </w:rPr>
        <w:t>Ja sam Put i Istina i Život</w:t>
      </w:r>
      <w:r w:rsidRPr="0068684E">
        <w:rPr>
          <w:rFonts w:ascii="Times New Roman" w:hAnsi="Times New Roman" w:cs="Times New Roman"/>
          <w:color w:val="000000"/>
          <w:sz w:val="28"/>
          <w:szCs w:val="28"/>
          <w:lang w:eastAsia="hr-HR"/>
        </w:rPr>
        <w:t xml:space="preserve"> (</w:t>
      </w:r>
      <w:proofErr w:type="spellStart"/>
      <w:r w:rsidRPr="0068684E">
        <w:rPr>
          <w:rFonts w:ascii="Times New Roman" w:hAnsi="Times New Roman" w:cs="Times New Roman"/>
          <w:color w:val="000000"/>
          <w:sz w:val="28"/>
          <w:szCs w:val="28"/>
          <w:lang w:eastAsia="hr-HR"/>
        </w:rPr>
        <w:t>Iv</w:t>
      </w:r>
      <w:proofErr w:type="spellEnd"/>
      <w:r w:rsidRPr="0068684E">
        <w:rPr>
          <w:rFonts w:ascii="Times New Roman" w:hAnsi="Times New Roman" w:cs="Times New Roman"/>
          <w:color w:val="000000"/>
          <w:sz w:val="28"/>
          <w:szCs w:val="28"/>
          <w:lang w:eastAsia="hr-HR"/>
        </w:rPr>
        <w:t xml:space="preserve"> 14,6). Vodi</w:t>
      </w:r>
      <w:r w:rsidRPr="0068684E">
        <w:rPr>
          <w:rFonts w:ascii="Times New Roman" w:hAnsi="Times New Roman" w:cs="Times New Roman"/>
          <w:color w:val="000000"/>
          <w:sz w:val="28"/>
          <w:szCs w:val="28"/>
          <w:lang w:eastAsia="hr-HR"/>
        </w:rPr>
        <w:softHyphen/>
        <w:t>telji pojedinih radnih odbora župnih pastoralnih vijeća imaju zadaću zajedno sa svećenicima i vjeroučiteljima animirati i ko</w:t>
      </w:r>
      <w:r w:rsidRPr="0068684E">
        <w:rPr>
          <w:rFonts w:ascii="Times New Roman" w:hAnsi="Times New Roman" w:cs="Times New Roman"/>
          <w:color w:val="000000"/>
          <w:sz w:val="28"/>
          <w:szCs w:val="28"/>
          <w:lang w:eastAsia="hr-HR"/>
        </w:rPr>
        <w:softHyphen/>
        <w:t xml:space="preserve">ordinirati rad. O svemu onom što ćemo u </w:t>
      </w:r>
      <w:r w:rsidRPr="0068684E">
        <w:rPr>
          <w:rFonts w:ascii="Times New Roman" w:hAnsi="Times New Roman" w:cs="Times New Roman"/>
          <w:i/>
          <w:color w:val="000000"/>
          <w:sz w:val="28"/>
          <w:szCs w:val="28"/>
          <w:lang w:eastAsia="hr-HR"/>
        </w:rPr>
        <w:t>molitvi, promišljanju i osluškivanju Duha Svetoga</w:t>
      </w:r>
      <w:r w:rsidRPr="0068684E">
        <w:rPr>
          <w:rFonts w:ascii="Times New Roman" w:hAnsi="Times New Roman" w:cs="Times New Roman"/>
          <w:color w:val="000000"/>
          <w:sz w:val="28"/>
          <w:szCs w:val="28"/>
          <w:lang w:eastAsia="hr-HR"/>
        </w:rPr>
        <w:t xml:space="preserve"> zaključiti, sažeto ćemo na pisani način u srpnju sljedeće godine predati Biskupskoj Konferenciji Bosne i Hercegovine da ona to objedini s izvještajima iz svih drugih naših biskupija te dostavi Tajništvu Biskupske sinode u Rimu.</w:t>
      </w:r>
    </w:p>
    <w:p w:rsidR="00D65820" w:rsidRPr="0068684E" w:rsidRDefault="00D65820" w:rsidP="0068684E">
      <w:pPr>
        <w:jc w:val="both"/>
        <w:rPr>
          <w:rFonts w:ascii="Times New Roman" w:hAnsi="Times New Roman" w:cs="Times New Roman"/>
          <w:sz w:val="28"/>
          <w:szCs w:val="28"/>
        </w:rPr>
      </w:pPr>
      <w:r w:rsidRPr="0068684E">
        <w:rPr>
          <w:rFonts w:ascii="Times New Roman" w:hAnsi="Times New Roman" w:cs="Times New Roman"/>
          <w:sz w:val="28"/>
          <w:szCs w:val="28"/>
        </w:rPr>
        <w:tab/>
      </w:r>
      <w:r w:rsidRPr="0068684E">
        <w:rPr>
          <w:rFonts w:ascii="Times New Roman" w:hAnsi="Times New Roman" w:cs="Times New Roman"/>
          <w:b/>
          <w:i/>
          <w:sz w:val="28"/>
          <w:szCs w:val="28"/>
        </w:rPr>
        <w:t xml:space="preserve">Crkva je ovdje na zemlji „putujuća Crkva“ trajno na putu prema </w:t>
      </w:r>
      <w:proofErr w:type="spellStart"/>
      <w:r w:rsidRPr="0068684E">
        <w:rPr>
          <w:rFonts w:ascii="Times New Roman" w:hAnsi="Times New Roman" w:cs="Times New Roman"/>
          <w:b/>
          <w:i/>
          <w:sz w:val="28"/>
          <w:szCs w:val="28"/>
        </w:rPr>
        <w:t>eshatonu</w:t>
      </w:r>
      <w:proofErr w:type="spellEnd"/>
      <w:r w:rsidRPr="0068684E">
        <w:rPr>
          <w:rFonts w:ascii="Times New Roman" w:hAnsi="Times New Roman" w:cs="Times New Roman"/>
          <w:sz w:val="28"/>
          <w:szCs w:val="28"/>
        </w:rPr>
        <w:t xml:space="preserve"> (usp. LG VIII9). Dugi je to put – pun neizvjesnosti, teškoća, zastoja, nesporazuma, sukoba u Crkvi i napada koji dolaze izvana. Crkva je na putu s Bogom i sa Isusom Kristom i na tom putu živo će doživjet radost tog puta Crkve, i trenutke tame i neizvjesnosti, potrebu križa i muke, nutarnjih sukoba i vanjskih napada. U njima će zapažati kako Duh Sveti, koji je bio na početku Crkve, trajno s njom ide, i kako je nikada ne napušta. Otajstvo Crkve je „</w:t>
      </w:r>
      <w:r w:rsidRPr="0068684E">
        <w:rPr>
          <w:rFonts w:ascii="Times New Roman" w:hAnsi="Times New Roman" w:cs="Times New Roman"/>
          <w:i/>
          <w:sz w:val="28"/>
          <w:szCs w:val="28"/>
        </w:rPr>
        <w:t>živi Krist</w:t>
      </w:r>
      <w:r w:rsidRPr="0068684E">
        <w:rPr>
          <w:rFonts w:ascii="Times New Roman" w:hAnsi="Times New Roman" w:cs="Times New Roman"/>
          <w:sz w:val="28"/>
          <w:szCs w:val="28"/>
        </w:rPr>
        <w:t xml:space="preserve">“ na zemlji – u radosti zajedništva prvotne Crkve, u propovijedanju evanđelja, u patnjama Križa, u uskrsnoj snazi koju živi prema ljudima. U Crkvi nalazimo mnogostruke vidove Crkve: njezino </w:t>
      </w:r>
      <w:proofErr w:type="spellStart"/>
      <w:r w:rsidRPr="0068684E">
        <w:rPr>
          <w:rFonts w:ascii="Times New Roman" w:hAnsi="Times New Roman" w:cs="Times New Roman"/>
          <w:i/>
          <w:sz w:val="28"/>
          <w:szCs w:val="28"/>
        </w:rPr>
        <w:t>misionarenje</w:t>
      </w:r>
      <w:proofErr w:type="spellEnd"/>
      <w:r w:rsidRPr="0068684E">
        <w:rPr>
          <w:rFonts w:ascii="Times New Roman" w:hAnsi="Times New Roman" w:cs="Times New Roman"/>
          <w:sz w:val="28"/>
          <w:szCs w:val="28"/>
        </w:rPr>
        <w:t xml:space="preserve">, </w:t>
      </w:r>
      <w:r w:rsidRPr="0068684E">
        <w:rPr>
          <w:rFonts w:ascii="Times New Roman" w:hAnsi="Times New Roman" w:cs="Times New Roman"/>
          <w:i/>
          <w:sz w:val="28"/>
          <w:szCs w:val="28"/>
        </w:rPr>
        <w:t>zajedništvo</w:t>
      </w:r>
      <w:r w:rsidRPr="0068684E">
        <w:rPr>
          <w:rFonts w:ascii="Times New Roman" w:hAnsi="Times New Roman" w:cs="Times New Roman"/>
          <w:sz w:val="28"/>
          <w:szCs w:val="28"/>
        </w:rPr>
        <w:t xml:space="preserve">, </w:t>
      </w:r>
      <w:proofErr w:type="spellStart"/>
      <w:r w:rsidRPr="0068684E">
        <w:rPr>
          <w:rFonts w:ascii="Times New Roman" w:hAnsi="Times New Roman" w:cs="Times New Roman"/>
          <w:i/>
          <w:sz w:val="28"/>
          <w:szCs w:val="28"/>
        </w:rPr>
        <w:t>apostolicitet</w:t>
      </w:r>
      <w:proofErr w:type="spellEnd"/>
      <w:r w:rsidRPr="0068684E">
        <w:rPr>
          <w:rFonts w:ascii="Times New Roman" w:hAnsi="Times New Roman" w:cs="Times New Roman"/>
          <w:i/>
          <w:sz w:val="28"/>
          <w:szCs w:val="28"/>
        </w:rPr>
        <w:t xml:space="preserve"> - poslanje</w:t>
      </w:r>
      <w:r w:rsidRPr="0068684E">
        <w:rPr>
          <w:rFonts w:ascii="Times New Roman" w:hAnsi="Times New Roman" w:cs="Times New Roman"/>
          <w:sz w:val="28"/>
          <w:szCs w:val="28"/>
        </w:rPr>
        <w:t xml:space="preserve">. Da bismo postali osobe Crkve, a ne samo osobe koje prihvaćaju Krista, </w:t>
      </w:r>
      <w:r w:rsidRPr="00BB7979">
        <w:rPr>
          <w:rFonts w:ascii="Times New Roman" w:hAnsi="Times New Roman" w:cs="Times New Roman"/>
          <w:i/>
          <w:sz w:val="28"/>
          <w:szCs w:val="28"/>
        </w:rPr>
        <w:t xml:space="preserve">moramo prihvatiti Crkvu kao sakrament Sina Božjega u svijetu, kao trajno vremenito očitovanje Boga koji se je utjelovio, kao neizrecivi odraz </w:t>
      </w:r>
      <w:proofErr w:type="spellStart"/>
      <w:r w:rsidRPr="00BB7979">
        <w:rPr>
          <w:rFonts w:ascii="Times New Roman" w:hAnsi="Times New Roman" w:cs="Times New Roman"/>
          <w:i/>
          <w:sz w:val="28"/>
          <w:szCs w:val="28"/>
        </w:rPr>
        <w:t>trojstvenog</w:t>
      </w:r>
      <w:proofErr w:type="spellEnd"/>
      <w:r w:rsidRPr="00BB7979">
        <w:rPr>
          <w:rFonts w:ascii="Times New Roman" w:hAnsi="Times New Roman" w:cs="Times New Roman"/>
          <w:i/>
          <w:sz w:val="28"/>
          <w:szCs w:val="28"/>
        </w:rPr>
        <w:t xml:space="preserve"> Božjeg života, tada ćemo naučiti</w:t>
      </w:r>
      <w:r w:rsidRPr="0068684E">
        <w:rPr>
          <w:rFonts w:ascii="Times New Roman" w:hAnsi="Times New Roman" w:cs="Times New Roman"/>
          <w:sz w:val="28"/>
          <w:szCs w:val="28"/>
        </w:rPr>
        <w:t xml:space="preserve">: </w:t>
      </w:r>
      <w:r w:rsidRPr="0068684E">
        <w:rPr>
          <w:rFonts w:ascii="Times New Roman" w:hAnsi="Times New Roman" w:cs="Times New Roman"/>
          <w:i/>
          <w:sz w:val="28"/>
          <w:szCs w:val="28"/>
        </w:rPr>
        <w:t>da ne dijelimo</w:t>
      </w:r>
      <w:r w:rsidRPr="0068684E">
        <w:rPr>
          <w:rFonts w:ascii="Times New Roman" w:hAnsi="Times New Roman" w:cs="Times New Roman"/>
          <w:sz w:val="28"/>
          <w:szCs w:val="28"/>
        </w:rPr>
        <w:t xml:space="preserve"> nikada molitvu od života; </w:t>
      </w:r>
      <w:r w:rsidRPr="0068684E">
        <w:rPr>
          <w:rFonts w:ascii="Times New Roman" w:hAnsi="Times New Roman" w:cs="Times New Roman"/>
          <w:i/>
          <w:sz w:val="28"/>
          <w:szCs w:val="28"/>
        </w:rPr>
        <w:t>da se radujemo</w:t>
      </w:r>
      <w:r w:rsidRPr="0068684E">
        <w:rPr>
          <w:rFonts w:ascii="Times New Roman" w:hAnsi="Times New Roman" w:cs="Times New Roman"/>
          <w:sz w:val="28"/>
          <w:szCs w:val="28"/>
        </w:rPr>
        <w:t xml:space="preserve"> uvijek i nanovo punini Božjeg dara; </w:t>
      </w:r>
      <w:r w:rsidRPr="0068684E">
        <w:rPr>
          <w:rFonts w:ascii="Times New Roman" w:hAnsi="Times New Roman" w:cs="Times New Roman"/>
          <w:i/>
          <w:sz w:val="28"/>
          <w:szCs w:val="28"/>
        </w:rPr>
        <w:t xml:space="preserve">da ljubimo </w:t>
      </w:r>
      <w:r w:rsidRPr="0068684E">
        <w:rPr>
          <w:rFonts w:ascii="Times New Roman" w:hAnsi="Times New Roman" w:cs="Times New Roman"/>
          <w:sz w:val="28"/>
          <w:szCs w:val="28"/>
        </w:rPr>
        <w:t xml:space="preserve">Crkvu istom žarkom ljubavlju kojom želimo ljubiti Krista; </w:t>
      </w:r>
      <w:r w:rsidRPr="0068684E">
        <w:rPr>
          <w:rFonts w:ascii="Times New Roman" w:hAnsi="Times New Roman" w:cs="Times New Roman"/>
          <w:i/>
          <w:sz w:val="28"/>
          <w:szCs w:val="28"/>
        </w:rPr>
        <w:t>da nastojimo</w:t>
      </w:r>
      <w:r w:rsidRPr="0068684E">
        <w:rPr>
          <w:rFonts w:ascii="Times New Roman" w:hAnsi="Times New Roman" w:cs="Times New Roman"/>
          <w:sz w:val="28"/>
          <w:szCs w:val="28"/>
        </w:rPr>
        <w:t xml:space="preserve">, svim svojim snagama, „uključiti se“ u Crkvu i, ujedno, postati svjesni da je to uključenje čisti dar Duha Svetoga; </w:t>
      </w:r>
      <w:r w:rsidRPr="0068684E">
        <w:rPr>
          <w:rFonts w:ascii="Times New Roman" w:hAnsi="Times New Roman" w:cs="Times New Roman"/>
          <w:i/>
          <w:sz w:val="28"/>
          <w:szCs w:val="28"/>
        </w:rPr>
        <w:t>da promatramo</w:t>
      </w:r>
      <w:r w:rsidRPr="0068684E">
        <w:rPr>
          <w:rFonts w:ascii="Times New Roman" w:hAnsi="Times New Roman" w:cs="Times New Roman"/>
          <w:sz w:val="28"/>
          <w:szCs w:val="28"/>
        </w:rPr>
        <w:t xml:space="preserve"> plan Crkve kao otajstvo koje se ostvaruje kroz putovanje u kojem i mi sudjelujemo: otajstvo koje je čitavo u Božjim rukama i koje je uvijek nošeno Njegovom moći; </w:t>
      </w:r>
      <w:r w:rsidRPr="0068684E">
        <w:rPr>
          <w:rFonts w:ascii="Times New Roman" w:hAnsi="Times New Roman" w:cs="Times New Roman"/>
          <w:i/>
          <w:sz w:val="28"/>
          <w:szCs w:val="28"/>
        </w:rPr>
        <w:t>da budemo raspoloživi</w:t>
      </w:r>
      <w:r w:rsidRPr="0068684E">
        <w:rPr>
          <w:rFonts w:ascii="Times New Roman" w:hAnsi="Times New Roman" w:cs="Times New Roman"/>
          <w:sz w:val="28"/>
          <w:szCs w:val="28"/>
        </w:rPr>
        <w:t xml:space="preserve"> za Božje namjere onom raspoloživošću koja ne stavlja nikakve uvjete, pripremajući se tako da prepoznamo i prihvatimo epohalne prijelaze, „putove“ po kojima nam Bog dolazi u susret; </w:t>
      </w:r>
      <w:r w:rsidRPr="0068684E">
        <w:rPr>
          <w:rFonts w:ascii="Times New Roman" w:hAnsi="Times New Roman" w:cs="Times New Roman"/>
          <w:i/>
          <w:sz w:val="28"/>
          <w:szCs w:val="28"/>
        </w:rPr>
        <w:t>da se osobno borimo i budemo spremni dati i život</w:t>
      </w:r>
      <w:r w:rsidRPr="0068684E">
        <w:rPr>
          <w:rFonts w:ascii="Times New Roman" w:hAnsi="Times New Roman" w:cs="Times New Roman"/>
          <w:sz w:val="28"/>
          <w:szCs w:val="28"/>
        </w:rPr>
        <w:t xml:space="preserve"> za Kristovo ime i za ostvarenje plana – Crkve; </w:t>
      </w:r>
      <w:r w:rsidRPr="0068684E">
        <w:rPr>
          <w:rFonts w:ascii="Times New Roman" w:hAnsi="Times New Roman" w:cs="Times New Roman"/>
          <w:i/>
          <w:sz w:val="28"/>
          <w:szCs w:val="28"/>
        </w:rPr>
        <w:t>da zauzmemo</w:t>
      </w:r>
      <w:r w:rsidRPr="0068684E">
        <w:rPr>
          <w:rFonts w:ascii="Times New Roman" w:hAnsi="Times New Roman" w:cs="Times New Roman"/>
          <w:sz w:val="28"/>
          <w:szCs w:val="28"/>
        </w:rPr>
        <w:t xml:space="preserve"> osobni i zajedničarski stil koji nije vezan uz naše sheme nego je u biti stil Marije, Majke, kraljice i „ikone“ Crkve i sv. Josipa. </w:t>
      </w:r>
    </w:p>
    <w:p w:rsidR="00D65820" w:rsidRDefault="00D65820" w:rsidP="0068684E">
      <w:pPr>
        <w:ind w:firstLine="708"/>
        <w:jc w:val="both"/>
        <w:rPr>
          <w:rFonts w:ascii="Times New Roman" w:hAnsi="Times New Roman" w:cs="Times New Roman"/>
          <w:sz w:val="28"/>
          <w:szCs w:val="28"/>
        </w:rPr>
      </w:pPr>
      <w:r w:rsidRPr="0068684E">
        <w:rPr>
          <w:rFonts w:ascii="Times New Roman" w:hAnsi="Times New Roman" w:cs="Times New Roman"/>
          <w:b/>
          <w:i/>
          <w:sz w:val="28"/>
          <w:szCs w:val="28"/>
        </w:rPr>
        <w:lastRenderedPageBreak/>
        <w:t>Kao i Marija i Crkva se zna radovati, zna klicati, zna primiti utjehu Duha</w:t>
      </w:r>
      <w:r w:rsidRPr="0068684E">
        <w:rPr>
          <w:rFonts w:ascii="Times New Roman" w:hAnsi="Times New Roman" w:cs="Times New Roman"/>
          <w:sz w:val="28"/>
          <w:szCs w:val="28"/>
        </w:rPr>
        <w:t xml:space="preserve">. Ne upadajmo u zamku protivnika Krista da pokazujemo sliku Crkve koja je smetena, plašljiva, izmorena teretima i tamama. Promatrajući Mariju mi promatramo i divimo se temeljnoj dimenziji Crkve u vremenu: </w:t>
      </w:r>
      <w:r w:rsidRPr="0068684E">
        <w:rPr>
          <w:rFonts w:ascii="Times New Roman" w:hAnsi="Times New Roman" w:cs="Times New Roman"/>
          <w:i/>
          <w:sz w:val="28"/>
          <w:szCs w:val="28"/>
        </w:rPr>
        <w:t>Crkva koja počiva u snazi Boga i u njegovoj Riječi</w:t>
      </w:r>
      <w:r w:rsidRPr="0068684E">
        <w:rPr>
          <w:rFonts w:ascii="Times New Roman" w:hAnsi="Times New Roman" w:cs="Times New Roman"/>
          <w:sz w:val="28"/>
          <w:szCs w:val="28"/>
        </w:rPr>
        <w:t>. Crkva se mora oduprijeti, ne dozvoliti da joj ruke klonu i ustrajno nastavi djelovati ostajući dosljedna samoj sebi izgrađujući se i hodajući s narodom Božjim. Kršćanska zajednica treba neprestano biti pozivana na mir i na izgradnju, na utjehu i na strah Gospodnji što znači prihvaćanje Božjeg plana u svim uvjetima mjesta i vremena života. Crkva je otajstvo Krista prisutnog u povijesti, da u njoj živi i djeluje Duh Kristov stoga se ne može s njom poigravati /igrati.</w:t>
      </w:r>
    </w:p>
    <w:p w:rsidR="001765A3" w:rsidRPr="0068684E" w:rsidRDefault="001765A3" w:rsidP="0068684E">
      <w:pPr>
        <w:ind w:firstLine="708"/>
        <w:jc w:val="both"/>
        <w:rPr>
          <w:rFonts w:ascii="Times New Roman" w:hAnsi="Times New Roman" w:cs="Times New Roman"/>
          <w:sz w:val="28"/>
          <w:szCs w:val="28"/>
        </w:rPr>
      </w:pPr>
      <w:proofErr w:type="spellStart"/>
      <w:r w:rsidRPr="001765A3">
        <w:rPr>
          <w:rFonts w:ascii="Times New Roman" w:hAnsi="Times New Roman" w:cs="Times New Roman"/>
          <w:b/>
          <w:i/>
          <w:sz w:val="28"/>
          <w:szCs w:val="28"/>
        </w:rPr>
        <w:t>Sinodalnost</w:t>
      </w:r>
      <w:proofErr w:type="spellEnd"/>
      <w:r w:rsidRPr="001765A3">
        <w:rPr>
          <w:rFonts w:ascii="Times New Roman" w:hAnsi="Times New Roman" w:cs="Times New Roman"/>
          <w:b/>
          <w:i/>
          <w:sz w:val="28"/>
          <w:szCs w:val="28"/>
        </w:rPr>
        <w:t xml:space="preserve"> započinje u nama</w:t>
      </w:r>
      <w:r>
        <w:rPr>
          <w:rFonts w:ascii="Times New Roman" w:hAnsi="Times New Roman" w:cs="Times New Roman"/>
          <w:sz w:val="28"/>
          <w:szCs w:val="28"/>
        </w:rPr>
        <w:t xml:space="preserve">: </w:t>
      </w:r>
      <w:r w:rsidRPr="001765A3">
        <w:rPr>
          <w:rFonts w:ascii="Times New Roman" w:hAnsi="Times New Roman" w:cs="Times New Roman"/>
          <w:i/>
          <w:sz w:val="28"/>
          <w:szCs w:val="28"/>
        </w:rPr>
        <w:t>promjenom mentaliteta, osobnim obraćenjem, u zajednici ili bratstvu, u kući, na poslu, u našim strukturama, a zatim se širi na službe i poslanje</w:t>
      </w:r>
      <w:r>
        <w:rPr>
          <w:rFonts w:ascii="Times New Roman" w:hAnsi="Times New Roman" w:cs="Times New Roman"/>
          <w:sz w:val="28"/>
          <w:szCs w:val="28"/>
        </w:rPr>
        <w:t>.</w:t>
      </w:r>
    </w:p>
    <w:p w:rsidR="00A80F20" w:rsidRPr="0068684E" w:rsidRDefault="00D65820" w:rsidP="00A80F20">
      <w:pPr>
        <w:shd w:val="clear" w:color="auto" w:fill="FFFFFF"/>
        <w:spacing w:after="336" w:line="240" w:lineRule="auto"/>
        <w:ind w:firstLine="708"/>
        <w:jc w:val="both"/>
        <w:rPr>
          <w:rFonts w:ascii="Times New Roman" w:eastAsia="Times New Roman" w:hAnsi="Times New Roman" w:cs="Times New Roman"/>
          <w:color w:val="8C8C8C"/>
          <w:sz w:val="28"/>
          <w:szCs w:val="28"/>
          <w:lang w:eastAsia="hr-HR"/>
        </w:rPr>
      </w:pPr>
      <w:r w:rsidRPr="00027BA2">
        <w:rPr>
          <w:rFonts w:ascii="Times New Roman" w:eastAsia="Times New Roman" w:hAnsi="Times New Roman" w:cs="Times New Roman"/>
          <w:b/>
          <w:bCs/>
          <w:i/>
          <w:color w:val="464646"/>
          <w:sz w:val="28"/>
          <w:szCs w:val="28"/>
          <w:bdr w:val="none" w:sz="0" w:space="0" w:color="auto" w:frame="1"/>
          <w:lang w:eastAsia="hr-HR"/>
        </w:rPr>
        <w:t xml:space="preserve">Sinoda o </w:t>
      </w:r>
      <w:proofErr w:type="spellStart"/>
      <w:r w:rsidRPr="00027BA2">
        <w:rPr>
          <w:rFonts w:ascii="Times New Roman" w:eastAsia="Times New Roman" w:hAnsi="Times New Roman" w:cs="Times New Roman"/>
          <w:b/>
          <w:bCs/>
          <w:i/>
          <w:color w:val="464646"/>
          <w:sz w:val="28"/>
          <w:szCs w:val="28"/>
          <w:bdr w:val="none" w:sz="0" w:space="0" w:color="auto" w:frame="1"/>
          <w:lang w:eastAsia="hr-HR"/>
        </w:rPr>
        <w:t>sinodalnosti</w:t>
      </w:r>
      <w:proofErr w:type="spellEnd"/>
      <w:r w:rsidRPr="00027BA2">
        <w:rPr>
          <w:rFonts w:ascii="Times New Roman" w:eastAsia="Times New Roman" w:hAnsi="Times New Roman" w:cs="Times New Roman"/>
          <w:b/>
          <w:bCs/>
          <w:i/>
          <w:color w:val="464646"/>
          <w:sz w:val="28"/>
          <w:szCs w:val="28"/>
          <w:bdr w:val="none" w:sz="0" w:space="0" w:color="auto" w:frame="1"/>
          <w:lang w:eastAsia="hr-HR"/>
        </w:rPr>
        <w:t xml:space="preserve"> Crkve ima glavnu svrhu probuditi osjećaj zajedništva u Crkvi, oživjeti sudjelovanje svih, učiniti sve protagonistima i nastojati donijeti poruku radosne vijesti do nakraj zemlje</w:t>
      </w:r>
      <w:r w:rsidRPr="00027BA2">
        <w:rPr>
          <w:rFonts w:ascii="Times New Roman" w:eastAsia="Times New Roman" w:hAnsi="Times New Roman" w:cs="Times New Roman"/>
          <w:bCs/>
          <w:color w:val="464646"/>
          <w:sz w:val="28"/>
          <w:szCs w:val="28"/>
          <w:bdr w:val="none" w:sz="0" w:space="0" w:color="auto" w:frame="1"/>
          <w:lang w:eastAsia="hr-HR"/>
        </w:rPr>
        <w:t>.</w:t>
      </w:r>
      <w:r w:rsidR="009451D2">
        <w:rPr>
          <w:rFonts w:ascii="Times New Roman" w:eastAsia="Times New Roman" w:hAnsi="Times New Roman" w:cs="Times New Roman"/>
          <w:bCs/>
          <w:color w:val="464646"/>
          <w:sz w:val="28"/>
          <w:szCs w:val="28"/>
          <w:bdr w:val="none" w:sz="0" w:space="0" w:color="auto" w:frame="1"/>
          <w:lang w:eastAsia="hr-HR"/>
        </w:rPr>
        <w:t xml:space="preserve"> </w:t>
      </w:r>
    </w:p>
    <w:p w:rsidR="00504D10" w:rsidRDefault="00A80F20" w:rsidP="0068684E">
      <w:pPr>
        <w:shd w:val="clear" w:color="auto" w:fill="FFFFFF"/>
        <w:spacing w:after="336" w:line="240" w:lineRule="auto"/>
        <w:ind w:firstLine="708"/>
        <w:jc w:val="both"/>
        <w:rPr>
          <w:rFonts w:ascii="Times New Roman" w:eastAsia="Times New Roman" w:hAnsi="Times New Roman" w:cs="Times New Roman"/>
          <w:b/>
          <w:bCs/>
          <w:color w:val="464646"/>
          <w:sz w:val="28"/>
          <w:szCs w:val="28"/>
          <w:bdr w:val="none" w:sz="0" w:space="0" w:color="auto" w:frame="1"/>
          <w:lang w:eastAsia="hr-HR"/>
        </w:rPr>
      </w:pPr>
      <w:r>
        <w:rPr>
          <w:rFonts w:ascii="Times New Roman" w:eastAsia="Times New Roman" w:hAnsi="Times New Roman" w:cs="Times New Roman"/>
          <w:b/>
          <w:bCs/>
          <w:color w:val="464646"/>
          <w:sz w:val="28"/>
          <w:szCs w:val="28"/>
          <w:bdr w:val="none" w:sz="0" w:space="0" w:color="auto" w:frame="1"/>
          <w:lang w:eastAsia="hr-HR"/>
        </w:rPr>
        <w:t>Doprinos redovnika i redovnica</w:t>
      </w:r>
    </w:p>
    <w:p w:rsidR="0067600E" w:rsidRPr="001765A3" w:rsidRDefault="001765A3" w:rsidP="0067600E">
      <w:pPr>
        <w:spacing w:after="0" w:line="240" w:lineRule="auto"/>
        <w:jc w:val="both"/>
        <w:rPr>
          <w:rFonts w:ascii="Times New Roman" w:hAnsi="Times New Roman" w:cs="Times New Roman"/>
          <w:color w:val="000000"/>
          <w:sz w:val="28"/>
          <w:szCs w:val="28"/>
          <w:lang w:eastAsia="hr-HR"/>
        </w:rPr>
      </w:pPr>
      <w:r>
        <w:rPr>
          <w:rFonts w:ascii="Times New Roman" w:eastAsia="Times New Roman" w:hAnsi="Times New Roman" w:cs="Times New Roman"/>
          <w:bCs/>
          <w:color w:val="464646"/>
          <w:sz w:val="28"/>
          <w:szCs w:val="28"/>
          <w:bdr w:val="none" w:sz="0" w:space="0" w:color="auto" w:frame="1"/>
          <w:lang w:eastAsia="hr-HR"/>
        </w:rPr>
        <w:t>Posvećeni život se rađa u Crkvi, raste i može dati evanđeoske plodove samo u Crkvi, u toj živoj zajednici vjernog Božjeg naroda.</w:t>
      </w:r>
      <w:r>
        <w:rPr>
          <w:rFonts w:ascii="Times New Roman" w:hAnsi="Times New Roman" w:cs="Times New Roman"/>
          <w:color w:val="000000"/>
          <w:sz w:val="28"/>
          <w:szCs w:val="28"/>
          <w:lang w:eastAsia="hr-HR"/>
        </w:rPr>
        <w:t xml:space="preserve"> </w:t>
      </w:r>
      <w:r w:rsidR="0067600E" w:rsidRPr="0067600E">
        <w:rPr>
          <w:rFonts w:ascii="Times New Roman" w:hAnsi="Times New Roman" w:cs="Times New Roman"/>
          <w:color w:val="000000"/>
          <w:sz w:val="28"/>
          <w:szCs w:val="28"/>
          <w:lang w:eastAsia="hr-HR"/>
        </w:rPr>
        <w:t xml:space="preserve">Redovnički je život radikalno nasljedovanje Isusa Krista u obliku triju zavjeta: </w:t>
      </w:r>
      <w:r w:rsidR="0067600E" w:rsidRPr="0067600E">
        <w:rPr>
          <w:rFonts w:ascii="Times New Roman" w:hAnsi="Times New Roman" w:cs="Times New Roman"/>
          <w:i/>
          <w:color w:val="000000"/>
          <w:sz w:val="28"/>
          <w:szCs w:val="28"/>
          <w:lang w:eastAsia="hr-HR"/>
        </w:rPr>
        <w:t>poslušnosti, siromaštva i čistoće</w:t>
      </w:r>
      <w:r w:rsidR="0067600E" w:rsidRPr="0067600E">
        <w:rPr>
          <w:rFonts w:ascii="Times New Roman" w:hAnsi="Times New Roman" w:cs="Times New Roman"/>
          <w:color w:val="000000"/>
          <w:sz w:val="28"/>
          <w:szCs w:val="28"/>
          <w:lang w:eastAsia="hr-HR"/>
        </w:rPr>
        <w:t xml:space="preserve">. Riječ je o </w:t>
      </w:r>
      <w:r w:rsidR="0067600E" w:rsidRPr="00BB7979">
        <w:rPr>
          <w:rFonts w:ascii="Times New Roman" w:hAnsi="Times New Roman" w:cs="Times New Roman"/>
          <w:b/>
          <w:i/>
          <w:color w:val="000000"/>
          <w:sz w:val="28"/>
          <w:szCs w:val="28"/>
          <w:lang w:eastAsia="hr-HR"/>
        </w:rPr>
        <w:t xml:space="preserve">poslušnosti </w:t>
      </w:r>
      <w:r w:rsidR="0067600E" w:rsidRPr="0067600E">
        <w:rPr>
          <w:rFonts w:ascii="Times New Roman" w:hAnsi="Times New Roman" w:cs="Times New Roman"/>
          <w:color w:val="000000"/>
          <w:sz w:val="28"/>
          <w:szCs w:val="28"/>
          <w:lang w:eastAsia="hr-HR"/>
        </w:rPr>
        <w:t xml:space="preserve">svojoj savjesti i Bogu, jer je savjest Božji glas. Sloboda savjesti je temeljna i neotuđiva čovjekova sloboda. Na njoj se temelje sve druge slobode (sloboda misli, govora i djelovanja). Nijekanje slobode savjesti bilo je </w:t>
      </w:r>
      <w:r w:rsidR="0067600E" w:rsidRPr="0067600E">
        <w:rPr>
          <w:rFonts w:ascii="Times New Roman" w:hAnsi="Times New Roman" w:cs="Times New Roman"/>
          <w:color w:val="262626" w:themeColor="text1" w:themeTint="D9"/>
          <w:sz w:val="28"/>
          <w:szCs w:val="28"/>
          <w:lang w:eastAsia="hr-HR"/>
        </w:rPr>
        <w:t>često</w:t>
      </w:r>
      <w:r w:rsidR="0067600E" w:rsidRPr="0067600E">
        <w:rPr>
          <w:rFonts w:ascii="Times New Roman" w:hAnsi="Times New Roman" w:cs="Times New Roman"/>
          <w:color w:val="FF0000"/>
          <w:sz w:val="28"/>
          <w:szCs w:val="28"/>
          <w:lang w:eastAsia="hr-HR"/>
        </w:rPr>
        <w:t xml:space="preserve"> </w:t>
      </w:r>
      <w:r w:rsidR="0067600E" w:rsidRPr="0067600E">
        <w:rPr>
          <w:rFonts w:ascii="Times New Roman" w:hAnsi="Times New Roman" w:cs="Times New Roman"/>
          <w:color w:val="000000"/>
          <w:sz w:val="28"/>
          <w:szCs w:val="28"/>
          <w:lang w:eastAsia="hr-HR"/>
        </w:rPr>
        <w:t xml:space="preserve">uzrokom totalitarne vladavine nad ljudima. Svaka se diktatura temelji na negaciji slobode savjesti. </w:t>
      </w:r>
      <w:r w:rsidR="0067600E" w:rsidRPr="0067600E">
        <w:rPr>
          <w:rFonts w:ascii="Times New Roman" w:hAnsi="Times New Roman" w:cs="Times New Roman"/>
          <w:color w:val="262626" w:themeColor="text1" w:themeTint="D9"/>
          <w:sz w:val="28"/>
          <w:szCs w:val="28"/>
          <w:lang w:eastAsia="hr-HR"/>
        </w:rPr>
        <w:t>A i sam Bog poštuje našu savjest i govori nam po njoj.</w:t>
      </w:r>
    </w:p>
    <w:p w:rsidR="0067600E" w:rsidRPr="0067600E" w:rsidRDefault="0067600E" w:rsidP="0067600E">
      <w:pPr>
        <w:spacing w:after="0" w:line="240" w:lineRule="auto"/>
        <w:ind w:firstLine="708"/>
        <w:jc w:val="both"/>
        <w:rPr>
          <w:rFonts w:ascii="Times New Roman" w:hAnsi="Times New Roman" w:cs="Times New Roman"/>
          <w:color w:val="000000"/>
          <w:sz w:val="28"/>
          <w:szCs w:val="28"/>
          <w:lang w:eastAsia="hr-HR"/>
        </w:rPr>
      </w:pPr>
      <w:r w:rsidRPr="00BB7979">
        <w:rPr>
          <w:rFonts w:ascii="Times New Roman" w:hAnsi="Times New Roman" w:cs="Times New Roman"/>
          <w:b/>
          <w:i/>
          <w:color w:val="000000"/>
          <w:sz w:val="28"/>
          <w:szCs w:val="28"/>
          <w:lang w:eastAsia="hr-HR"/>
        </w:rPr>
        <w:t>Siromaštvo</w:t>
      </w:r>
      <w:r w:rsidRPr="0067600E">
        <w:rPr>
          <w:rFonts w:ascii="Times New Roman" w:hAnsi="Times New Roman" w:cs="Times New Roman"/>
          <w:color w:val="000000"/>
          <w:sz w:val="28"/>
          <w:szCs w:val="28"/>
          <w:lang w:eastAsia="hr-HR"/>
        </w:rPr>
        <w:t xml:space="preserve"> je također oblik slobode, jer posjedovanje čini čovjeka sebičnim i neosjetljivim za tuđu muku i patnju. Sve ono što priječi čovjekovu ljubav prema Bogu i bližnjemu vodi ga u duhovnu smrt, u smrt morala i ljubavi u njemu. Nijemci to domišljato izražavaju: </w:t>
      </w:r>
      <w:r w:rsidRPr="0067600E">
        <w:rPr>
          <w:rFonts w:ascii="Times New Roman" w:hAnsi="Times New Roman" w:cs="Times New Roman"/>
          <w:i/>
          <w:color w:val="000000"/>
          <w:sz w:val="28"/>
          <w:szCs w:val="28"/>
          <w:lang w:eastAsia="hr-HR"/>
        </w:rPr>
        <w:t>tvoj posjed posjeduje tebe</w:t>
      </w:r>
      <w:r w:rsidRPr="0067600E">
        <w:rPr>
          <w:rFonts w:ascii="Times New Roman" w:hAnsi="Times New Roman" w:cs="Times New Roman"/>
          <w:color w:val="000000"/>
          <w:sz w:val="28"/>
          <w:szCs w:val="28"/>
          <w:lang w:eastAsia="hr-HR"/>
        </w:rPr>
        <w:t xml:space="preserve"> (</w:t>
      </w:r>
      <w:proofErr w:type="spellStart"/>
      <w:r w:rsidRPr="0067600E">
        <w:rPr>
          <w:rFonts w:ascii="Times New Roman" w:hAnsi="Times New Roman" w:cs="Times New Roman"/>
          <w:i/>
          <w:color w:val="000000"/>
          <w:sz w:val="28"/>
          <w:szCs w:val="28"/>
          <w:lang w:eastAsia="hr-HR"/>
        </w:rPr>
        <w:t>dein</w:t>
      </w:r>
      <w:proofErr w:type="spellEnd"/>
      <w:r w:rsidRPr="0067600E">
        <w:rPr>
          <w:rFonts w:ascii="Times New Roman" w:hAnsi="Times New Roman" w:cs="Times New Roman"/>
          <w:i/>
          <w:color w:val="000000"/>
          <w:sz w:val="28"/>
          <w:szCs w:val="28"/>
          <w:lang w:eastAsia="hr-HR"/>
        </w:rPr>
        <w:t xml:space="preserve"> </w:t>
      </w:r>
      <w:proofErr w:type="spellStart"/>
      <w:r w:rsidRPr="0067600E">
        <w:rPr>
          <w:rFonts w:ascii="Times New Roman" w:hAnsi="Times New Roman" w:cs="Times New Roman"/>
          <w:i/>
          <w:color w:val="000000"/>
          <w:sz w:val="28"/>
          <w:szCs w:val="28"/>
          <w:lang w:eastAsia="hr-HR"/>
        </w:rPr>
        <w:t>Besitz</w:t>
      </w:r>
      <w:proofErr w:type="spellEnd"/>
      <w:r w:rsidRPr="0067600E">
        <w:rPr>
          <w:rFonts w:ascii="Times New Roman" w:hAnsi="Times New Roman" w:cs="Times New Roman"/>
          <w:i/>
          <w:color w:val="000000"/>
          <w:sz w:val="28"/>
          <w:szCs w:val="28"/>
          <w:lang w:eastAsia="hr-HR"/>
        </w:rPr>
        <w:t xml:space="preserve"> </w:t>
      </w:r>
      <w:proofErr w:type="spellStart"/>
      <w:r w:rsidRPr="0067600E">
        <w:rPr>
          <w:rFonts w:ascii="Times New Roman" w:hAnsi="Times New Roman" w:cs="Times New Roman"/>
          <w:i/>
          <w:color w:val="000000"/>
          <w:sz w:val="28"/>
          <w:szCs w:val="28"/>
          <w:lang w:eastAsia="hr-HR"/>
        </w:rPr>
        <w:t>besitzt</w:t>
      </w:r>
      <w:proofErr w:type="spellEnd"/>
      <w:r w:rsidRPr="0067600E">
        <w:rPr>
          <w:rFonts w:ascii="Times New Roman" w:hAnsi="Times New Roman" w:cs="Times New Roman"/>
          <w:i/>
          <w:color w:val="000000"/>
          <w:sz w:val="28"/>
          <w:szCs w:val="28"/>
          <w:lang w:eastAsia="hr-HR"/>
        </w:rPr>
        <w:t xml:space="preserve"> </w:t>
      </w:r>
      <w:proofErr w:type="spellStart"/>
      <w:r w:rsidRPr="0067600E">
        <w:rPr>
          <w:rFonts w:ascii="Times New Roman" w:hAnsi="Times New Roman" w:cs="Times New Roman"/>
          <w:i/>
          <w:color w:val="000000"/>
          <w:sz w:val="28"/>
          <w:szCs w:val="28"/>
          <w:lang w:eastAsia="hr-HR"/>
        </w:rPr>
        <w:t>dich</w:t>
      </w:r>
      <w:proofErr w:type="spellEnd"/>
      <w:r w:rsidRPr="0067600E">
        <w:rPr>
          <w:rFonts w:ascii="Times New Roman" w:hAnsi="Times New Roman" w:cs="Times New Roman"/>
          <w:color w:val="000000"/>
          <w:sz w:val="28"/>
          <w:szCs w:val="28"/>
          <w:lang w:eastAsia="hr-HR"/>
        </w:rPr>
        <w:t xml:space="preserve">). Danas vidimo kako u cijelom svijetu moćni i bogati uvećavaju svoj posjed, </w:t>
      </w:r>
      <w:proofErr w:type="spellStart"/>
      <w:r w:rsidRPr="0067600E">
        <w:rPr>
          <w:rFonts w:ascii="Times New Roman" w:hAnsi="Times New Roman" w:cs="Times New Roman"/>
          <w:color w:val="000000"/>
          <w:sz w:val="28"/>
          <w:szCs w:val="28"/>
          <w:lang w:eastAsia="hr-HR"/>
        </w:rPr>
        <w:t>nedajući</w:t>
      </w:r>
      <w:proofErr w:type="spellEnd"/>
      <w:r w:rsidRPr="0067600E">
        <w:rPr>
          <w:rFonts w:ascii="Times New Roman" w:hAnsi="Times New Roman" w:cs="Times New Roman"/>
          <w:color w:val="000000"/>
          <w:sz w:val="28"/>
          <w:szCs w:val="28"/>
          <w:lang w:eastAsia="hr-HR"/>
        </w:rPr>
        <w:t xml:space="preserve"> radnicima zasluženu plaću i </w:t>
      </w:r>
      <w:r w:rsidRPr="0067600E">
        <w:rPr>
          <w:rFonts w:ascii="Times New Roman" w:hAnsi="Times New Roman" w:cs="Times New Roman"/>
          <w:color w:val="262626" w:themeColor="text1" w:themeTint="D9"/>
          <w:sz w:val="28"/>
          <w:szCs w:val="28"/>
          <w:lang w:eastAsia="hr-HR"/>
        </w:rPr>
        <w:t xml:space="preserve">pljačkajući </w:t>
      </w:r>
      <w:r w:rsidRPr="0067600E">
        <w:rPr>
          <w:rFonts w:ascii="Times New Roman" w:hAnsi="Times New Roman" w:cs="Times New Roman"/>
          <w:color w:val="000000"/>
          <w:sz w:val="28"/>
          <w:szCs w:val="28"/>
          <w:lang w:eastAsia="hr-HR"/>
        </w:rPr>
        <w:t>siromašne.</w:t>
      </w:r>
    </w:p>
    <w:p w:rsidR="0067600E" w:rsidRDefault="0067600E" w:rsidP="0067600E">
      <w:pPr>
        <w:spacing w:after="0" w:line="240" w:lineRule="auto"/>
        <w:ind w:firstLine="708"/>
        <w:jc w:val="both"/>
        <w:rPr>
          <w:rFonts w:ascii="Times New Roman" w:hAnsi="Times New Roman" w:cs="Times New Roman"/>
          <w:color w:val="000000"/>
          <w:sz w:val="28"/>
          <w:szCs w:val="28"/>
          <w:lang w:eastAsia="hr-HR"/>
        </w:rPr>
      </w:pPr>
      <w:r w:rsidRPr="0067600E">
        <w:rPr>
          <w:rFonts w:ascii="Times New Roman" w:hAnsi="Times New Roman" w:cs="Times New Roman"/>
          <w:color w:val="000000"/>
          <w:sz w:val="28"/>
          <w:szCs w:val="28"/>
          <w:lang w:eastAsia="hr-HR"/>
        </w:rPr>
        <w:t xml:space="preserve">Zavjet </w:t>
      </w:r>
      <w:r w:rsidRPr="00BB7979">
        <w:rPr>
          <w:rFonts w:ascii="Times New Roman" w:hAnsi="Times New Roman" w:cs="Times New Roman"/>
          <w:b/>
          <w:i/>
          <w:color w:val="000000"/>
          <w:sz w:val="28"/>
          <w:szCs w:val="28"/>
          <w:lang w:eastAsia="hr-HR"/>
        </w:rPr>
        <w:t>čistoće</w:t>
      </w:r>
      <w:r w:rsidRPr="0067600E">
        <w:rPr>
          <w:rFonts w:ascii="Times New Roman" w:hAnsi="Times New Roman" w:cs="Times New Roman"/>
          <w:color w:val="000000"/>
          <w:sz w:val="28"/>
          <w:szCs w:val="28"/>
          <w:lang w:eastAsia="hr-HR"/>
        </w:rPr>
        <w:t xml:space="preserve"> </w:t>
      </w:r>
      <w:r w:rsidRPr="0067600E">
        <w:rPr>
          <w:rFonts w:ascii="Times New Roman" w:hAnsi="Times New Roman" w:cs="Times New Roman"/>
          <w:color w:val="262626" w:themeColor="text1" w:themeTint="D9"/>
          <w:sz w:val="28"/>
          <w:szCs w:val="28"/>
          <w:lang w:eastAsia="hr-HR"/>
        </w:rPr>
        <w:t>ne odnosi se samo na način života u beženstvu i uzdržljivosti koji redovni</w:t>
      </w:r>
      <w:r>
        <w:rPr>
          <w:rFonts w:ascii="Times New Roman" w:hAnsi="Times New Roman" w:cs="Times New Roman"/>
          <w:color w:val="262626" w:themeColor="text1" w:themeTint="D9"/>
          <w:sz w:val="28"/>
          <w:szCs w:val="28"/>
          <w:lang w:eastAsia="hr-HR"/>
        </w:rPr>
        <w:t>ci/</w:t>
      </w:r>
      <w:proofErr w:type="spellStart"/>
      <w:r w:rsidRPr="0067600E">
        <w:rPr>
          <w:rFonts w:ascii="Times New Roman" w:hAnsi="Times New Roman" w:cs="Times New Roman"/>
          <w:color w:val="262626" w:themeColor="text1" w:themeTint="D9"/>
          <w:sz w:val="28"/>
          <w:szCs w:val="28"/>
          <w:lang w:eastAsia="hr-HR"/>
        </w:rPr>
        <w:t>ce</w:t>
      </w:r>
      <w:proofErr w:type="spellEnd"/>
      <w:r w:rsidRPr="0067600E">
        <w:rPr>
          <w:rFonts w:ascii="Times New Roman" w:hAnsi="Times New Roman" w:cs="Times New Roman"/>
          <w:color w:val="262626" w:themeColor="text1" w:themeTint="D9"/>
          <w:sz w:val="28"/>
          <w:szCs w:val="28"/>
          <w:lang w:eastAsia="hr-HR"/>
        </w:rPr>
        <w:t xml:space="preserve"> preuzimaju. On želi reći da naša vjera, povjerenje, ljubav i nada trebaju postajati sve</w:t>
      </w:r>
      <w:r w:rsidRPr="0067600E">
        <w:rPr>
          <w:rFonts w:ascii="Times New Roman" w:hAnsi="Times New Roman" w:cs="Times New Roman"/>
          <w:color w:val="000000"/>
          <w:sz w:val="28"/>
          <w:szCs w:val="28"/>
          <w:lang w:eastAsia="hr-HR"/>
        </w:rPr>
        <w:t xml:space="preserve"> čišći od sebičnosti. Naime, u svakoj našoj ljubavi </w:t>
      </w:r>
      <w:r w:rsidRPr="0067600E">
        <w:rPr>
          <w:rFonts w:ascii="Times New Roman" w:hAnsi="Times New Roman" w:cs="Times New Roman"/>
          <w:color w:val="262626" w:themeColor="text1" w:themeTint="D9"/>
          <w:sz w:val="28"/>
          <w:szCs w:val="28"/>
          <w:lang w:eastAsia="hr-HR"/>
        </w:rPr>
        <w:t>nađe se i</w:t>
      </w:r>
      <w:r w:rsidRPr="0067600E">
        <w:rPr>
          <w:rFonts w:ascii="Times New Roman" w:hAnsi="Times New Roman" w:cs="Times New Roman"/>
          <w:color w:val="000000"/>
          <w:sz w:val="28"/>
          <w:szCs w:val="28"/>
          <w:lang w:eastAsia="hr-HR"/>
        </w:rPr>
        <w:t xml:space="preserve"> sebičnosti, a naša je zadaća da se postupno od nje oslobađamo. Svjedoci smo kako </w:t>
      </w:r>
      <w:r w:rsidRPr="0067600E">
        <w:rPr>
          <w:rFonts w:ascii="Times New Roman" w:hAnsi="Times New Roman" w:cs="Times New Roman"/>
          <w:color w:val="262626" w:themeColor="text1" w:themeTint="D9"/>
          <w:sz w:val="28"/>
          <w:szCs w:val="28"/>
          <w:lang w:eastAsia="hr-HR"/>
        </w:rPr>
        <w:t>broj godina ne donosi savršenstvo, da neki ljudi postaju čak</w:t>
      </w:r>
      <w:r w:rsidRPr="0067600E">
        <w:rPr>
          <w:rFonts w:ascii="Times New Roman" w:hAnsi="Times New Roman" w:cs="Times New Roman"/>
          <w:color w:val="FF0000"/>
          <w:sz w:val="28"/>
          <w:szCs w:val="28"/>
          <w:lang w:eastAsia="hr-HR"/>
        </w:rPr>
        <w:t xml:space="preserve"> </w:t>
      </w:r>
      <w:proofErr w:type="spellStart"/>
      <w:r w:rsidRPr="0067600E">
        <w:rPr>
          <w:rFonts w:ascii="Times New Roman" w:hAnsi="Times New Roman" w:cs="Times New Roman"/>
          <w:color w:val="000000"/>
          <w:sz w:val="28"/>
          <w:szCs w:val="28"/>
          <w:lang w:eastAsia="hr-HR"/>
        </w:rPr>
        <w:t>nesavršeniji</w:t>
      </w:r>
      <w:proofErr w:type="spellEnd"/>
      <w:r w:rsidRPr="0067600E">
        <w:rPr>
          <w:rFonts w:ascii="Times New Roman" w:hAnsi="Times New Roman" w:cs="Times New Roman"/>
          <w:color w:val="000000"/>
          <w:sz w:val="28"/>
          <w:szCs w:val="28"/>
          <w:lang w:eastAsia="hr-HR"/>
        </w:rPr>
        <w:t xml:space="preserve"> što su stariji</w:t>
      </w:r>
      <w:r w:rsidRPr="0067600E">
        <w:rPr>
          <w:rFonts w:ascii="Times New Roman" w:hAnsi="Times New Roman" w:cs="Times New Roman"/>
          <w:color w:val="262626" w:themeColor="text1" w:themeTint="D9"/>
          <w:sz w:val="28"/>
          <w:szCs w:val="28"/>
          <w:lang w:eastAsia="hr-HR"/>
        </w:rPr>
        <w:t>. To nas potiče da radimo</w:t>
      </w:r>
      <w:r w:rsidRPr="0067600E">
        <w:rPr>
          <w:rFonts w:ascii="Times New Roman" w:hAnsi="Times New Roman" w:cs="Times New Roman"/>
          <w:color w:val="000000"/>
          <w:sz w:val="28"/>
          <w:szCs w:val="28"/>
          <w:lang w:eastAsia="hr-HR"/>
        </w:rPr>
        <w:t xml:space="preserve"> na sebi, pa da progres godina donosi moralni i duhovni progres.</w:t>
      </w:r>
    </w:p>
    <w:p w:rsidR="0067600E" w:rsidRPr="0067600E" w:rsidRDefault="0067600E" w:rsidP="0067600E">
      <w:pPr>
        <w:spacing w:after="0"/>
        <w:ind w:firstLine="708"/>
        <w:jc w:val="both"/>
        <w:rPr>
          <w:rFonts w:ascii="Times New Roman" w:hAnsi="Times New Roman" w:cs="Times New Roman"/>
          <w:sz w:val="28"/>
          <w:szCs w:val="28"/>
        </w:rPr>
      </w:pPr>
      <w:r w:rsidRPr="00BB7979">
        <w:rPr>
          <w:rFonts w:ascii="Times New Roman" w:hAnsi="Times New Roman" w:cs="Times New Roman"/>
          <w:b/>
          <w:i/>
          <w:sz w:val="28"/>
          <w:szCs w:val="28"/>
        </w:rPr>
        <w:lastRenderedPageBreak/>
        <w:t>Želim istaknuti identitet redovničkog života danas</w:t>
      </w:r>
      <w:r w:rsidRPr="0067600E">
        <w:rPr>
          <w:rFonts w:ascii="Times New Roman" w:hAnsi="Times New Roman" w:cs="Times New Roman"/>
          <w:sz w:val="28"/>
          <w:szCs w:val="28"/>
        </w:rPr>
        <w:t>. Tradicionalno gledanje redovničkog života izraženo je izrazom “</w:t>
      </w:r>
      <w:proofErr w:type="spellStart"/>
      <w:r w:rsidRPr="0067600E">
        <w:rPr>
          <w:rFonts w:ascii="Times New Roman" w:hAnsi="Times New Roman" w:cs="Times New Roman"/>
          <w:sz w:val="28"/>
          <w:szCs w:val="28"/>
        </w:rPr>
        <w:t>perfekcionizam</w:t>
      </w:r>
      <w:proofErr w:type="spellEnd"/>
      <w:r w:rsidRPr="0067600E">
        <w:rPr>
          <w:rFonts w:ascii="Times New Roman" w:hAnsi="Times New Roman" w:cs="Times New Roman"/>
          <w:sz w:val="28"/>
          <w:szCs w:val="28"/>
        </w:rPr>
        <w:t>” (tj. težnja prema savršenosti ljubavi). Ovaj koncept potječe od Tome Akvinskog koji promatra redovnički život u kontekstu životnih staleža u Crkvi. Neke su staleže smatrali savršenijima od drugih, npr. redovnički život i episkopat su bili dva jedina staleža savršenosti.</w:t>
      </w:r>
    </w:p>
    <w:p w:rsidR="0067600E" w:rsidRPr="0067600E" w:rsidRDefault="0067600E" w:rsidP="0067600E">
      <w:pPr>
        <w:spacing w:after="0"/>
        <w:jc w:val="both"/>
        <w:rPr>
          <w:rFonts w:ascii="Times New Roman" w:hAnsi="Times New Roman" w:cs="Times New Roman"/>
          <w:sz w:val="28"/>
          <w:szCs w:val="28"/>
        </w:rPr>
      </w:pPr>
      <w:r w:rsidRPr="0067600E">
        <w:rPr>
          <w:rFonts w:ascii="Times New Roman" w:hAnsi="Times New Roman" w:cs="Times New Roman"/>
          <w:sz w:val="28"/>
          <w:szCs w:val="28"/>
        </w:rPr>
        <w:tab/>
        <w:t>Danas su teolozi pokušali protumačiti identitet redovničkog života izrazom “</w:t>
      </w:r>
      <w:r w:rsidRPr="00BB7979">
        <w:rPr>
          <w:rFonts w:ascii="Times New Roman" w:hAnsi="Times New Roman" w:cs="Times New Roman"/>
          <w:i/>
          <w:sz w:val="28"/>
          <w:szCs w:val="28"/>
        </w:rPr>
        <w:t>radikalizam</w:t>
      </w:r>
      <w:r w:rsidRPr="0067600E">
        <w:rPr>
          <w:rFonts w:ascii="Times New Roman" w:hAnsi="Times New Roman" w:cs="Times New Roman"/>
          <w:sz w:val="28"/>
          <w:szCs w:val="28"/>
        </w:rPr>
        <w:t xml:space="preserve">”. Po ovom shvaćanju, J.M.R. </w:t>
      </w:r>
      <w:proofErr w:type="spellStart"/>
      <w:r w:rsidRPr="0067600E">
        <w:rPr>
          <w:rFonts w:ascii="Times New Roman" w:hAnsi="Times New Roman" w:cs="Times New Roman"/>
          <w:sz w:val="28"/>
          <w:szCs w:val="28"/>
        </w:rPr>
        <w:t>Tillard</w:t>
      </w:r>
      <w:proofErr w:type="spellEnd"/>
      <w:r w:rsidRPr="0067600E">
        <w:rPr>
          <w:rFonts w:ascii="Times New Roman" w:hAnsi="Times New Roman" w:cs="Times New Roman"/>
          <w:sz w:val="28"/>
          <w:szCs w:val="28"/>
        </w:rPr>
        <w:t xml:space="preserve"> ističe da je redovnički život krajnji i radikalni način življenja Evanđelja u konkretnim okolnostima naše povijesti.</w:t>
      </w:r>
    </w:p>
    <w:p w:rsidR="0067600E" w:rsidRPr="0067600E" w:rsidRDefault="0067600E" w:rsidP="0067600E">
      <w:pPr>
        <w:spacing w:after="0"/>
        <w:jc w:val="both"/>
        <w:rPr>
          <w:rFonts w:ascii="Times New Roman" w:hAnsi="Times New Roman" w:cs="Times New Roman"/>
          <w:sz w:val="28"/>
          <w:szCs w:val="28"/>
        </w:rPr>
      </w:pPr>
      <w:r w:rsidRPr="0067600E">
        <w:rPr>
          <w:rFonts w:ascii="Times New Roman" w:hAnsi="Times New Roman" w:cs="Times New Roman"/>
          <w:sz w:val="28"/>
          <w:szCs w:val="28"/>
        </w:rPr>
        <w:tab/>
        <w:t xml:space="preserve">K. </w:t>
      </w:r>
      <w:proofErr w:type="spellStart"/>
      <w:r w:rsidRPr="0067600E">
        <w:rPr>
          <w:rFonts w:ascii="Times New Roman" w:hAnsi="Times New Roman" w:cs="Times New Roman"/>
          <w:sz w:val="28"/>
          <w:szCs w:val="28"/>
        </w:rPr>
        <w:t>Rahner</w:t>
      </w:r>
      <w:proofErr w:type="spellEnd"/>
      <w:r w:rsidRPr="0067600E">
        <w:rPr>
          <w:rFonts w:ascii="Times New Roman" w:hAnsi="Times New Roman" w:cs="Times New Roman"/>
          <w:sz w:val="28"/>
          <w:szCs w:val="28"/>
        </w:rPr>
        <w:t xml:space="preserve"> naglašava eshatološku dimenziju ili “</w:t>
      </w:r>
      <w:proofErr w:type="spellStart"/>
      <w:r w:rsidRPr="00BB7979">
        <w:rPr>
          <w:rFonts w:ascii="Times New Roman" w:hAnsi="Times New Roman" w:cs="Times New Roman"/>
          <w:i/>
          <w:sz w:val="28"/>
          <w:szCs w:val="28"/>
        </w:rPr>
        <w:t>transcendentalizam</w:t>
      </w:r>
      <w:proofErr w:type="spellEnd"/>
      <w:r w:rsidRPr="0067600E">
        <w:rPr>
          <w:rFonts w:ascii="Times New Roman" w:hAnsi="Times New Roman" w:cs="Times New Roman"/>
          <w:sz w:val="28"/>
          <w:szCs w:val="28"/>
        </w:rPr>
        <w:t>”  redovništva, tj. način življenja eshatološke i transcendentalne dimenzije kršćanskog života. Redovnici se odriču triju temeljnih dimenzija života u svijetu: vlasništva, obitelji i autonomije, kako bi naviještali otajstvo Božjega kraljevstva kao milost koja nadilazi našu povijest.</w:t>
      </w:r>
    </w:p>
    <w:p w:rsidR="0067600E" w:rsidRPr="0067600E" w:rsidRDefault="0067600E" w:rsidP="0067600E">
      <w:pPr>
        <w:spacing w:after="0"/>
        <w:jc w:val="both"/>
        <w:rPr>
          <w:rFonts w:ascii="Times New Roman" w:hAnsi="Times New Roman" w:cs="Times New Roman"/>
          <w:sz w:val="28"/>
          <w:szCs w:val="28"/>
        </w:rPr>
      </w:pPr>
      <w:r w:rsidRPr="0067600E">
        <w:rPr>
          <w:rFonts w:ascii="Times New Roman" w:hAnsi="Times New Roman" w:cs="Times New Roman"/>
          <w:sz w:val="28"/>
          <w:szCs w:val="28"/>
        </w:rPr>
        <w:tab/>
        <w:t xml:space="preserve">E. </w:t>
      </w:r>
      <w:proofErr w:type="spellStart"/>
      <w:r w:rsidRPr="0067600E">
        <w:rPr>
          <w:rFonts w:ascii="Times New Roman" w:hAnsi="Times New Roman" w:cs="Times New Roman"/>
          <w:sz w:val="28"/>
          <w:szCs w:val="28"/>
        </w:rPr>
        <w:t>Schillebeekx</w:t>
      </w:r>
      <w:proofErr w:type="spellEnd"/>
      <w:r w:rsidRPr="0067600E">
        <w:rPr>
          <w:rFonts w:ascii="Times New Roman" w:hAnsi="Times New Roman" w:cs="Times New Roman"/>
          <w:sz w:val="28"/>
          <w:szCs w:val="28"/>
        </w:rPr>
        <w:t xml:space="preserve"> i L. </w:t>
      </w:r>
      <w:proofErr w:type="spellStart"/>
      <w:r w:rsidRPr="0067600E">
        <w:rPr>
          <w:rFonts w:ascii="Times New Roman" w:hAnsi="Times New Roman" w:cs="Times New Roman"/>
          <w:sz w:val="28"/>
          <w:szCs w:val="28"/>
        </w:rPr>
        <w:t>Gutierez</w:t>
      </w:r>
      <w:proofErr w:type="spellEnd"/>
      <w:r w:rsidRPr="0067600E">
        <w:rPr>
          <w:rFonts w:ascii="Times New Roman" w:hAnsi="Times New Roman" w:cs="Times New Roman"/>
          <w:sz w:val="28"/>
          <w:szCs w:val="28"/>
        </w:rPr>
        <w:t xml:space="preserve"> ističu “</w:t>
      </w:r>
      <w:r w:rsidRPr="0067600E">
        <w:rPr>
          <w:rFonts w:ascii="Times New Roman" w:hAnsi="Times New Roman" w:cs="Times New Roman"/>
          <w:i/>
          <w:sz w:val="28"/>
          <w:szCs w:val="28"/>
        </w:rPr>
        <w:t>posebni antropološki oblik kršćanskog bivstvovanja: projekt vrijednosti</w:t>
      </w:r>
      <w:r w:rsidRPr="0067600E">
        <w:rPr>
          <w:rFonts w:ascii="Times New Roman" w:hAnsi="Times New Roman" w:cs="Times New Roman"/>
          <w:sz w:val="28"/>
          <w:szCs w:val="28"/>
        </w:rPr>
        <w:t>”, i u tom smislu antropološku vrijednost redovničkog života. Redovnički život je ljudski način življenja Evanđelja. Redovnički život nije, za njih, odricanje ili zataja vrijednosti stvaranja, već način života koji odabire neke vrijednosti koje obično ne prihvaća većina ljudi. Zajednički život, siromaštvo, poslušnost i djevičanstvo nisu u svom temelju odricanje ili zataja, već autentične vrijednosti u nasljedovanju Krista, na koje se osobito neki pojedinci angažiraju. Ove dimenzije otkrivaju za sada nepoznatu dimenziju stvaranja.</w:t>
      </w:r>
    </w:p>
    <w:p w:rsidR="0067600E" w:rsidRPr="0067600E" w:rsidRDefault="0067600E" w:rsidP="0067600E">
      <w:pPr>
        <w:spacing w:after="0"/>
        <w:jc w:val="both"/>
        <w:rPr>
          <w:rFonts w:ascii="Times New Roman" w:hAnsi="Times New Roman" w:cs="Times New Roman"/>
          <w:sz w:val="28"/>
          <w:szCs w:val="28"/>
        </w:rPr>
      </w:pPr>
      <w:r w:rsidRPr="0067600E">
        <w:rPr>
          <w:rFonts w:ascii="Times New Roman" w:hAnsi="Times New Roman" w:cs="Times New Roman"/>
          <w:sz w:val="28"/>
          <w:szCs w:val="28"/>
        </w:rPr>
        <w:tab/>
        <w:t>Redovnici u svijetu ostvaruju praktično savršenije ideale Božjega naroda i čovječanstva. Oni svoj identitet vide u evanđeoskoj praksi, te proročki i solidarno žive s Božjim narodom, posebno s najsiromašnijima (teologija oslobođenja).</w:t>
      </w:r>
    </w:p>
    <w:p w:rsidR="0067600E" w:rsidRPr="0067600E" w:rsidRDefault="0067600E" w:rsidP="0067600E">
      <w:pPr>
        <w:spacing w:after="0"/>
        <w:jc w:val="both"/>
        <w:rPr>
          <w:rFonts w:ascii="Times New Roman" w:hAnsi="Times New Roman" w:cs="Times New Roman"/>
          <w:sz w:val="28"/>
          <w:szCs w:val="28"/>
        </w:rPr>
      </w:pPr>
      <w:r w:rsidRPr="0067600E">
        <w:rPr>
          <w:rFonts w:ascii="Times New Roman" w:hAnsi="Times New Roman" w:cs="Times New Roman"/>
          <w:sz w:val="28"/>
          <w:szCs w:val="28"/>
        </w:rPr>
        <w:tab/>
        <w:t xml:space="preserve">Božje kraljevstvo ne uključuje osudu ili razaranje stvarnog svijeta niti prezir onoga “što je ljudsko”, institucija i ljudske kulture. </w:t>
      </w:r>
      <w:r w:rsidRPr="00835CD6">
        <w:rPr>
          <w:rFonts w:ascii="Times New Roman" w:hAnsi="Times New Roman" w:cs="Times New Roman"/>
          <w:i/>
          <w:sz w:val="28"/>
          <w:szCs w:val="28"/>
        </w:rPr>
        <w:t>Kraljevstvo koje Krist proglašava afirmira stvaranje</w:t>
      </w:r>
      <w:r w:rsidRPr="0067600E">
        <w:rPr>
          <w:rFonts w:ascii="Times New Roman" w:hAnsi="Times New Roman" w:cs="Times New Roman"/>
          <w:sz w:val="28"/>
          <w:szCs w:val="28"/>
        </w:rPr>
        <w:t xml:space="preserve">, i istodobno oslobađa od đavolskih zamki koje je grijeh postavio. Da bi bilo sudionikom događaja Božjega kraljevstva, čovječanstvo mora nastaviti s Božjim stvarateljskim, otkupiteljskim i spasiteljskim djelom. Duh Sveti pojačava i očituje transcendentalni i eshatološki dinamizam stvaranja preko proročkih znakova čistoće, radikalnog siromaštva i poslušnosti. Tim </w:t>
      </w:r>
      <w:proofErr w:type="spellStart"/>
      <w:r w:rsidRPr="0067600E">
        <w:rPr>
          <w:rFonts w:ascii="Times New Roman" w:hAnsi="Times New Roman" w:cs="Times New Roman"/>
          <w:sz w:val="28"/>
          <w:szCs w:val="28"/>
        </w:rPr>
        <w:t>činima</w:t>
      </w:r>
      <w:proofErr w:type="spellEnd"/>
      <w:r w:rsidRPr="0067600E">
        <w:rPr>
          <w:rFonts w:ascii="Times New Roman" w:hAnsi="Times New Roman" w:cs="Times New Roman"/>
          <w:sz w:val="28"/>
          <w:szCs w:val="28"/>
        </w:rPr>
        <w:t xml:space="preserve"> ispravlja težnje koje svijet zatvaraju u samoga sebe te paraliziraju njegovo napredovanje prema budućnosti Boga. </w:t>
      </w:r>
    </w:p>
    <w:p w:rsidR="0067600E" w:rsidRPr="0067600E" w:rsidRDefault="0067600E" w:rsidP="0067600E">
      <w:pPr>
        <w:spacing w:after="0"/>
        <w:ind w:firstLine="708"/>
        <w:jc w:val="both"/>
        <w:rPr>
          <w:rFonts w:ascii="Times New Roman" w:hAnsi="Times New Roman" w:cs="Times New Roman"/>
          <w:sz w:val="28"/>
          <w:szCs w:val="28"/>
        </w:rPr>
      </w:pPr>
      <w:proofErr w:type="spellStart"/>
      <w:r w:rsidRPr="00835CD6">
        <w:rPr>
          <w:rFonts w:ascii="Times New Roman" w:hAnsi="Times New Roman" w:cs="Times New Roman"/>
          <w:b/>
          <w:i/>
          <w:sz w:val="28"/>
          <w:szCs w:val="28"/>
        </w:rPr>
        <w:t>Mučeništo</w:t>
      </w:r>
      <w:proofErr w:type="spellEnd"/>
      <w:r w:rsidRPr="0067600E">
        <w:rPr>
          <w:rFonts w:ascii="Times New Roman" w:hAnsi="Times New Roman" w:cs="Times New Roman"/>
          <w:sz w:val="28"/>
          <w:szCs w:val="28"/>
        </w:rPr>
        <w:t xml:space="preserve"> je na poseban način znak koji podsjeća na “</w:t>
      </w:r>
      <w:r w:rsidRPr="0067600E">
        <w:rPr>
          <w:rFonts w:ascii="Times New Roman" w:hAnsi="Times New Roman" w:cs="Times New Roman"/>
          <w:i/>
          <w:sz w:val="28"/>
          <w:szCs w:val="28"/>
        </w:rPr>
        <w:t>samo jedno potrebno: Kraljevstvo Božje i njegovu Pravdu</w:t>
      </w:r>
      <w:r w:rsidRPr="0067600E">
        <w:rPr>
          <w:rFonts w:ascii="Times New Roman" w:hAnsi="Times New Roman" w:cs="Times New Roman"/>
          <w:sz w:val="28"/>
          <w:szCs w:val="28"/>
        </w:rPr>
        <w:t>”.</w:t>
      </w:r>
    </w:p>
    <w:p w:rsidR="00047368" w:rsidRDefault="0067600E" w:rsidP="0067600E">
      <w:pPr>
        <w:pStyle w:val="Bezproreda"/>
        <w:jc w:val="both"/>
        <w:rPr>
          <w:rFonts w:cs="Times New Roman"/>
          <w:sz w:val="28"/>
          <w:szCs w:val="28"/>
        </w:rPr>
      </w:pPr>
      <w:r w:rsidRPr="0067600E">
        <w:rPr>
          <w:rFonts w:cs="Times New Roman"/>
          <w:sz w:val="28"/>
          <w:szCs w:val="28"/>
        </w:rPr>
        <w:tab/>
      </w:r>
      <w:r w:rsidRPr="00835CD6">
        <w:rPr>
          <w:rFonts w:cs="Times New Roman"/>
          <w:b/>
          <w:i/>
          <w:sz w:val="28"/>
          <w:szCs w:val="28"/>
        </w:rPr>
        <w:t>Prispodobe i čudesa u Evanđelju imaju upravo takvo proročko značenje</w:t>
      </w:r>
      <w:r w:rsidRPr="0067600E">
        <w:rPr>
          <w:rFonts w:cs="Times New Roman"/>
          <w:sz w:val="28"/>
          <w:szCs w:val="28"/>
        </w:rPr>
        <w:t xml:space="preserve">. Oni imaju znakovitu, poticajnu i pedagošku ulogu u Evanđelju. Prispodobe i </w:t>
      </w:r>
      <w:r w:rsidRPr="0067600E">
        <w:rPr>
          <w:rFonts w:cs="Times New Roman"/>
          <w:sz w:val="28"/>
          <w:szCs w:val="28"/>
        </w:rPr>
        <w:lastRenderedPageBreak/>
        <w:t>čudesa su znakovi koje je Isus ponudio da se shvati i provjeri prisutnost Kraljevstva. Prispodobe su znakovi uzeti iz svakidašnjeg života ljudi. Čudesa su znakovi koji uvode preobrazbu u život ljudi, spašavaju odbačene i vraćaju u normalan život. I prispodobe i čudesa su znakovi koji pokazuju bogatstvo, sadržaj i stvarnost Kraljevstva. Zato ih možemo uspoređivati s karizmatskom ulogom redovnika. Redovnički je život “</w:t>
      </w:r>
      <w:r w:rsidRPr="0067600E">
        <w:rPr>
          <w:rFonts w:cs="Times New Roman"/>
          <w:i/>
          <w:sz w:val="28"/>
          <w:szCs w:val="28"/>
        </w:rPr>
        <w:t>znak Kraljevstva</w:t>
      </w:r>
      <w:r w:rsidRPr="0067600E">
        <w:rPr>
          <w:rFonts w:cs="Times New Roman"/>
          <w:sz w:val="28"/>
          <w:szCs w:val="28"/>
        </w:rPr>
        <w:t xml:space="preserve">” (LG 44). Redovnici svojim životom </w:t>
      </w:r>
      <w:proofErr w:type="spellStart"/>
      <w:r w:rsidRPr="0067600E">
        <w:rPr>
          <w:rFonts w:cs="Times New Roman"/>
          <w:sz w:val="28"/>
          <w:szCs w:val="28"/>
        </w:rPr>
        <w:t>uprisutnjuju</w:t>
      </w:r>
      <w:proofErr w:type="spellEnd"/>
      <w:r w:rsidRPr="0067600E">
        <w:rPr>
          <w:rFonts w:cs="Times New Roman"/>
          <w:sz w:val="28"/>
          <w:szCs w:val="28"/>
        </w:rPr>
        <w:t xml:space="preserve"> Krista. Stoga trebaju biti kao prispodobe koje nadahnjuju, daju značenje i smjer za dolazak Kraljevstva.</w:t>
      </w:r>
      <w:r w:rsidRPr="0067600E">
        <w:rPr>
          <w:rStyle w:val="Referencafusnote"/>
          <w:sz w:val="28"/>
          <w:szCs w:val="28"/>
        </w:rPr>
        <w:footnoteReference w:id="1"/>
      </w:r>
      <w:r w:rsidRPr="0067600E">
        <w:rPr>
          <w:rFonts w:cs="Times New Roman"/>
          <w:sz w:val="28"/>
          <w:szCs w:val="28"/>
        </w:rPr>
        <w:t xml:space="preserve"> Znamo da redovnički život ne postoji radi samoga sebe, nego je sposobnost i umijeće umiranja za druge s nakanom da se položi život.</w:t>
      </w:r>
      <w:r w:rsidR="00047368">
        <w:rPr>
          <w:rFonts w:cs="Times New Roman"/>
          <w:sz w:val="28"/>
          <w:szCs w:val="28"/>
        </w:rPr>
        <w:t xml:space="preserve"> </w:t>
      </w:r>
    </w:p>
    <w:p w:rsidR="00047368" w:rsidRDefault="00047368" w:rsidP="00D5058A">
      <w:pPr>
        <w:pStyle w:val="Bezproreda"/>
        <w:ind w:firstLine="708"/>
        <w:jc w:val="both"/>
        <w:rPr>
          <w:rFonts w:cs="Times New Roman"/>
          <w:sz w:val="28"/>
          <w:szCs w:val="28"/>
        </w:rPr>
      </w:pPr>
      <w:r>
        <w:rPr>
          <w:rFonts w:cs="Times New Roman"/>
          <w:sz w:val="28"/>
          <w:szCs w:val="28"/>
        </w:rPr>
        <w:t>Bez sumnje, doprinos redovnika/</w:t>
      </w:r>
      <w:proofErr w:type="spellStart"/>
      <w:r>
        <w:rPr>
          <w:rFonts w:cs="Times New Roman"/>
          <w:sz w:val="28"/>
          <w:szCs w:val="28"/>
        </w:rPr>
        <w:t>ca</w:t>
      </w:r>
      <w:proofErr w:type="spellEnd"/>
      <w:r>
        <w:rPr>
          <w:rFonts w:cs="Times New Roman"/>
          <w:sz w:val="28"/>
          <w:szCs w:val="28"/>
        </w:rPr>
        <w:t xml:space="preserve"> je jedinstven i nezamjenjiv, napose iskustvo zajedničkog hoda, barem na razini redova, kongregacija, družbi.</w:t>
      </w:r>
    </w:p>
    <w:p w:rsidR="00047368" w:rsidRPr="00393AD7" w:rsidRDefault="00047368" w:rsidP="00D5058A">
      <w:pPr>
        <w:shd w:val="clear" w:color="auto" w:fill="FFFFFF"/>
        <w:spacing w:before="100" w:beforeAutospacing="1" w:after="100" w:afterAutospacing="1" w:line="240" w:lineRule="auto"/>
        <w:ind w:left="708"/>
        <w:rPr>
          <w:rFonts w:ascii="Times New Roman" w:eastAsia="Times New Roman" w:hAnsi="Times New Roman" w:cs="Times New Roman"/>
          <w:color w:val="000000"/>
          <w:sz w:val="28"/>
          <w:szCs w:val="28"/>
          <w:lang w:eastAsia="hr-HR"/>
        </w:rPr>
      </w:pPr>
      <w:r w:rsidRPr="00D5058A">
        <w:rPr>
          <w:rFonts w:ascii="Times New Roman" w:eastAsia="Times New Roman" w:hAnsi="Times New Roman" w:cs="Times New Roman"/>
          <w:color w:val="000000"/>
          <w:sz w:val="28"/>
          <w:szCs w:val="28"/>
          <w:lang w:eastAsia="hr-HR"/>
        </w:rPr>
        <w:t>1. Imamo</w:t>
      </w:r>
      <w:r w:rsidRPr="00393AD7">
        <w:rPr>
          <w:rFonts w:ascii="Times New Roman" w:eastAsia="Times New Roman" w:hAnsi="Times New Roman" w:cs="Times New Roman"/>
          <w:color w:val="000000"/>
          <w:sz w:val="28"/>
          <w:szCs w:val="28"/>
          <w:lang w:eastAsia="hr-HR"/>
        </w:rPr>
        <w:t> </w:t>
      </w:r>
      <w:r w:rsidRPr="00D5058A">
        <w:rPr>
          <w:rFonts w:ascii="Times New Roman" w:eastAsia="Times New Roman" w:hAnsi="Times New Roman" w:cs="Times New Roman"/>
          <w:b/>
          <w:bCs/>
          <w:i/>
          <w:color w:val="000000"/>
          <w:sz w:val="28"/>
          <w:szCs w:val="28"/>
          <w:lang w:eastAsia="hr-HR"/>
        </w:rPr>
        <w:t xml:space="preserve">baštinu </w:t>
      </w:r>
      <w:proofErr w:type="spellStart"/>
      <w:r w:rsidRPr="00D5058A">
        <w:rPr>
          <w:rFonts w:ascii="Times New Roman" w:eastAsia="Times New Roman" w:hAnsi="Times New Roman" w:cs="Times New Roman"/>
          <w:b/>
          <w:bCs/>
          <w:i/>
          <w:color w:val="000000"/>
          <w:sz w:val="28"/>
          <w:szCs w:val="28"/>
          <w:lang w:eastAsia="hr-HR"/>
        </w:rPr>
        <w:t>sinodalne</w:t>
      </w:r>
      <w:proofErr w:type="spellEnd"/>
      <w:r w:rsidRPr="00D5058A">
        <w:rPr>
          <w:rFonts w:ascii="Times New Roman" w:eastAsia="Times New Roman" w:hAnsi="Times New Roman" w:cs="Times New Roman"/>
          <w:b/>
          <w:bCs/>
          <w:i/>
          <w:color w:val="000000"/>
          <w:sz w:val="28"/>
          <w:szCs w:val="28"/>
          <w:lang w:eastAsia="hr-HR"/>
        </w:rPr>
        <w:t xml:space="preserve"> prakse za ponuditi Crkvi</w:t>
      </w:r>
      <w:r w:rsidRPr="00D5058A">
        <w:rPr>
          <w:rFonts w:ascii="Times New Roman" w:eastAsia="Times New Roman" w:hAnsi="Times New Roman" w:cs="Times New Roman"/>
          <w:color w:val="000000"/>
          <w:sz w:val="28"/>
          <w:szCs w:val="28"/>
          <w:lang w:eastAsia="hr-HR"/>
        </w:rPr>
        <w:t>. N</w:t>
      </w:r>
      <w:r w:rsidRPr="00393AD7">
        <w:rPr>
          <w:rFonts w:ascii="Times New Roman" w:eastAsia="Times New Roman" w:hAnsi="Times New Roman" w:cs="Times New Roman"/>
          <w:color w:val="000000"/>
          <w:sz w:val="28"/>
          <w:szCs w:val="28"/>
          <w:lang w:eastAsia="hr-HR"/>
        </w:rPr>
        <w:t>a</w:t>
      </w:r>
      <w:r w:rsidRPr="00D5058A">
        <w:rPr>
          <w:rFonts w:ascii="Times New Roman" w:eastAsia="Times New Roman" w:hAnsi="Times New Roman" w:cs="Times New Roman"/>
          <w:color w:val="000000"/>
          <w:sz w:val="28"/>
          <w:szCs w:val="28"/>
          <w:lang w:eastAsia="hr-HR"/>
        </w:rPr>
        <w:t>ši „</w:t>
      </w:r>
      <w:proofErr w:type="spellStart"/>
      <w:r w:rsidRPr="00D5058A">
        <w:rPr>
          <w:rFonts w:ascii="Times New Roman" w:eastAsia="Times New Roman" w:hAnsi="Times New Roman" w:cs="Times New Roman"/>
          <w:color w:val="000000"/>
          <w:sz w:val="28"/>
          <w:szCs w:val="28"/>
          <w:lang w:eastAsia="hr-HR"/>
        </w:rPr>
        <w:t>kapitoli</w:t>
      </w:r>
      <w:proofErr w:type="spellEnd"/>
      <w:r w:rsidRPr="00D5058A">
        <w:rPr>
          <w:rFonts w:ascii="Times New Roman" w:eastAsia="Times New Roman" w:hAnsi="Times New Roman" w:cs="Times New Roman"/>
          <w:color w:val="000000"/>
          <w:sz w:val="28"/>
          <w:szCs w:val="28"/>
          <w:lang w:eastAsia="hr-HR"/>
        </w:rPr>
        <w:t>“ su primjer toga. N</w:t>
      </w:r>
      <w:r w:rsidRPr="00393AD7">
        <w:rPr>
          <w:rFonts w:ascii="Times New Roman" w:eastAsia="Times New Roman" w:hAnsi="Times New Roman" w:cs="Times New Roman"/>
          <w:color w:val="000000"/>
          <w:sz w:val="28"/>
          <w:szCs w:val="28"/>
          <w:lang w:eastAsia="hr-HR"/>
        </w:rPr>
        <w:t xml:space="preserve">aše strukture općenito su </w:t>
      </w:r>
      <w:proofErr w:type="spellStart"/>
      <w:r w:rsidRPr="00393AD7">
        <w:rPr>
          <w:rFonts w:ascii="Times New Roman" w:eastAsia="Times New Roman" w:hAnsi="Times New Roman" w:cs="Times New Roman"/>
          <w:color w:val="000000"/>
          <w:sz w:val="28"/>
          <w:szCs w:val="28"/>
          <w:lang w:eastAsia="hr-HR"/>
        </w:rPr>
        <w:t>sinodalne</w:t>
      </w:r>
      <w:proofErr w:type="spellEnd"/>
      <w:r w:rsidRPr="00393AD7">
        <w:rPr>
          <w:rFonts w:ascii="Times New Roman" w:eastAsia="Times New Roman" w:hAnsi="Times New Roman" w:cs="Times New Roman"/>
          <w:color w:val="000000"/>
          <w:sz w:val="28"/>
          <w:szCs w:val="28"/>
          <w:lang w:eastAsia="hr-HR"/>
        </w:rPr>
        <w:t>.</w:t>
      </w:r>
    </w:p>
    <w:p w:rsidR="00047368" w:rsidRPr="00393AD7" w:rsidRDefault="00047368" w:rsidP="00047368">
      <w:pPr>
        <w:shd w:val="clear" w:color="auto" w:fill="FFFFFF"/>
        <w:spacing w:after="0" w:line="240" w:lineRule="auto"/>
        <w:jc w:val="both"/>
        <w:rPr>
          <w:rFonts w:ascii="Times New Roman" w:eastAsia="Times New Roman" w:hAnsi="Times New Roman" w:cs="Times New Roman"/>
          <w:color w:val="000000"/>
          <w:sz w:val="28"/>
          <w:szCs w:val="28"/>
          <w:lang w:eastAsia="hr-HR"/>
        </w:rPr>
      </w:pPr>
      <w:r w:rsidRPr="00D5058A">
        <w:rPr>
          <w:rFonts w:ascii="Times New Roman" w:eastAsia="Times New Roman" w:hAnsi="Times New Roman" w:cs="Times New Roman"/>
          <w:color w:val="000000"/>
          <w:sz w:val="28"/>
          <w:szCs w:val="28"/>
          <w:lang w:eastAsia="hr-HR"/>
        </w:rPr>
        <w:t>Znamo da karizma koja n</w:t>
      </w:r>
      <w:r w:rsidRPr="00393AD7">
        <w:rPr>
          <w:rFonts w:ascii="Times New Roman" w:eastAsia="Times New Roman" w:hAnsi="Times New Roman" w:cs="Times New Roman"/>
          <w:color w:val="000000"/>
          <w:sz w:val="28"/>
          <w:szCs w:val="28"/>
          <w:lang w:eastAsia="hr-HR"/>
        </w:rPr>
        <w:t>am je dana ne pretpostavlja iscrpljivanje kršćanskog iskustva, već je samo </w:t>
      </w:r>
      <w:r w:rsidRPr="00D5058A">
        <w:rPr>
          <w:rFonts w:ascii="Times New Roman" w:eastAsia="Times New Roman" w:hAnsi="Times New Roman" w:cs="Times New Roman"/>
          <w:b/>
          <w:bCs/>
          <w:i/>
          <w:color w:val="000000"/>
          <w:sz w:val="28"/>
          <w:szCs w:val="28"/>
          <w:lang w:eastAsia="hr-HR"/>
        </w:rPr>
        <w:t>čitanje</w:t>
      </w:r>
      <w:r w:rsidRPr="00393AD7">
        <w:rPr>
          <w:rFonts w:ascii="Times New Roman" w:eastAsia="Times New Roman" w:hAnsi="Times New Roman" w:cs="Times New Roman"/>
          <w:i/>
          <w:color w:val="000000"/>
          <w:sz w:val="28"/>
          <w:szCs w:val="28"/>
          <w:lang w:eastAsia="hr-HR"/>
        </w:rPr>
        <w:t> </w:t>
      </w:r>
      <w:r w:rsidRPr="00393AD7">
        <w:rPr>
          <w:rFonts w:ascii="Times New Roman" w:eastAsia="Times New Roman" w:hAnsi="Times New Roman" w:cs="Times New Roman"/>
          <w:color w:val="000000"/>
          <w:sz w:val="28"/>
          <w:szCs w:val="28"/>
          <w:lang w:eastAsia="hr-HR"/>
        </w:rPr>
        <w:t>s određenog gledišta jedinog Evanđelja.</w:t>
      </w:r>
      <w:r w:rsidRPr="00D5058A">
        <w:rPr>
          <w:rFonts w:ascii="Times New Roman" w:eastAsia="Times New Roman" w:hAnsi="Times New Roman" w:cs="Times New Roman"/>
          <w:color w:val="000000"/>
          <w:sz w:val="28"/>
          <w:szCs w:val="28"/>
          <w:lang w:eastAsia="hr-HR"/>
        </w:rPr>
        <w:t xml:space="preserve"> </w:t>
      </w:r>
      <w:r w:rsidRPr="00393AD7">
        <w:rPr>
          <w:rFonts w:ascii="Times New Roman" w:eastAsia="Times New Roman" w:hAnsi="Times New Roman" w:cs="Times New Roman"/>
          <w:color w:val="000000"/>
          <w:sz w:val="28"/>
          <w:szCs w:val="28"/>
          <w:lang w:eastAsia="hr-HR"/>
        </w:rPr>
        <w:t>Brojne karizme koje obogaćuju duhovnu baštinu Crkve, rođene su iz istog Evanđelja i moraju se smatrati komplementarnima, različito cvijeće jednog vrta, </w:t>
      </w:r>
      <w:r w:rsidRPr="00D5058A">
        <w:rPr>
          <w:rFonts w:ascii="Times New Roman" w:eastAsia="Times New Roman" w:hAnsi="Times New Roman" w:cs="Times New Roman"/>
          <w:b/>
          <w:bCs/>
          <w:i/>
          <w:color w:val="000000"/>
          <w:sz w:val="28"/>
          <w:szCs w:val="28"/>
          <w:lang w:eastAsia="hr-HR"/>
        </w:rPr>
        <w:t>različite riječi jednog govora</w:t>
      </w:r>
      <w:r w:rsidRPr="00D5058A">
        <w:rPr>
          <w:rFonts w:ascii="Times New Roman" w:eastAsia="Times New Roman" w:hAnsi="Times New Roman" w:cs="Times New Roman"/>
          <w:b/>
          <w:bCs/>
          <w:color w:val="000000"/>
          <w:sz w:val="28"/>
          <w:szCs w:val="28"/>
          <w:lang w:eastAsia="hr-HR"/>
        </w:rPr>
        <w:t> </w:t>
      </w:r>
      <w:r w:rsidRPr="00393AD7">
        <w:rPr>
          <w:rFonts w:ascii="Times New Roman" w:eastAsia="Times New Roman" w:hAnsi="Times New Roman" w:cs="Times New Roman"/>
          <w:color w:val="000000"/>
          <w:sz w:val="28"/>
          <w:szCs w:val="28"/>
          <w:lang w:eastAsia="hr-HR"/>
        </w:rPr>
        <w:t>o spasenju, različite vijesti o jedinstvenoj „Radosnoj vijesti“.</w:t>
      </w:r>
    </w:p>
    <w:p w:rsidR="00047368" w:rsidRPr="00393AD7" w:rsidRDefault="00047368" w:rsidP="00047368">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Možda bi bilo dobro napraviti dobar i</w:t>
      </w:r>
      <w:r w:rsidRPr="00D5058A">
        <w:rPr>
          <w:rFonts w:ascii="Times New Roman" w:eastAsia="Times New Roman" w:hAnsi="Times New Roman" w:cs="Times New Roman"/>
          <w:color w:val="000000"/>
          <w:sz w:val="28"/>
          <w:szCs w:val="28"/>
          <w:lang w:eastAsia="hr-HR"/>
        </w:rPr>
        <w:t>spit savjesti i upitati se jesmo</w:t>
      </w:r>
      <w:r w:rsidRPr="00393AD7">
        <w:rPr>
          <w:rFonts w:ascii="Times New Roman" w:eastAsia="Times New Roman" w:hAnsi="Times New Roman" w:cs="Times New Roman"/>
          <w:color w:val="000000"/>
          <w:sz w:val="28"/>
          <w:szCs w:val="28"/>
          <w:lang w:eastAsia="hr-HR"/>
        </w:rPr>
        <w:t xml:space="preserve"> li se uvijek smatrali komplementarnima više nego konkurentima, ako ne, ponekad čak i suparnicima!</w:t>
      </w:r>
    </w:p>
    <w:p w:rsidR="00047368" w:rsidRPr="00393AD7" w:rsidRDefault="00047368" w:rsidP="00047368">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Redovnici imaju zadaću sve podsjećati</w:t>
      </w:r>
      <w:r w:rsidRPr="00D5058A">
        <w:rPr>
          <w:rFonts w:ascii="Times New Roman" w:eastAsia="Times New Roman" w:hAnsi="Times New Roman" w:cs="Times New Roman"/>
          <w:color w:val="000000"/>
          <w:sz w:val="28"/>
          <w:szCs w:val="28"/>
          <w:lang w:eastAsia="hr-HR"/>
        </w:rPr>
        <w:t xml:space="preserve"> </w:t>
      </w:r>
      <w:r w:rsidRPr="00393AD7">
        <w:rPr>
          <w:rFonts w:ascii="Times New Roman" w:eastAsia="Times New Roman" w:hAnsi="Times New Roman" w:cs="Times New Roman"/>
          <w:color w:val="000000"/>
          <w:sz w:val="28"/>
          <w:szCs w:val="28"/>
          <w:lang w:eastAsia="hr-HR"/>
        </w:rPr>
        <w:t>kako je rekao Papa svojim vjernicima rimske biskupije: </w:t>
      </w:r>
      <w:r w:rsidRPr="00D5058A">
        <w:rPr>
          <w:rFonts w:ascii="Times New Roman" w:eastAsia="Times New Roman" w:hAnsi="Times New Roman" w:cs="Times New Roman"/>
          <w:i/>
          <w:iCs/>
          <w:color w:val="000000"/>
          <w:sz w:val="28"/>
          <w:szCs w:val="28"/>
          <w:lang w:eastAsia="hr-HR"/>
        </w:rPr>
        <w:t>„</w:t>
      </w:r>
      <w:proofErr w:type="spellStart"/>
      <w:r w:rsidRPr="00D5058A">
        <w:rPr>
          <w:rFonts w:ascii="Times New Roman" w:eastAsia="Times New Roman" w:hAnsi="Times New Roman" w:cs="Times New Roman"/>
          <w:i/>
          <w:iCs/>
          <w:color w:val="000000"/>
          <w:sz w:val="28"/>
          <w:szCs w:val="28"/>
          <w:lang w:eastAsia="hr-HR"/>
        </w:rPr>
        <w:t>sinodalnost</w:t>
      </w:r>
      <w:proofErr w:type="spellEnd"/>
      <w:r w:rsidRPr="00D5058A">
        <w:rPr>
          <w:rFonts w:ascii="Times New Roman" w:eastAsia="Times New Roman" w:hAnsi="Times New Roman" w:cs="Times New Roman"/>
          <w:i/>
          <w:iCs/>
          <w:color w:val="000000"/>
          <w:sz w:val="28"/>
          <w:szCs w:val="28"/>
          <w:lang w:eastAsia="hr-HR"/>
        </w:rPr>
        <w:t xml:space="preserve"> nije poglavlje rasprave o ekleziologiji, a još manje moda, neki slogan ili novi izraz koji se treba koristiti ili iskorištavati: Ne! </w:t>
      </w:r>
      <w:proofErr w:type="spellStart"/>
      <w:r w:rsidRPr="00D5058A">
        <w:rPr>
          <w:rFonts w:ascii="Times New Roman" w:eastAsia="Times New Roman" w:hAnsi="Times New Roman" w:cs="Times New Roman"/>
          <w:i/>
          <w:iCs/>
          <w:color w:val="000000"/>
          <w:sz w:val="28"/>
          <w:szCs w:val="28"/>
          <w:lang w:eastAsia="hr-HR"/>
        </w:rPr>
        <w:t>Sinodalnost</w:t>
      </w:r>
      <w:proofErr w:type="spellEnd"/>
      <w:r w:rsidRPr="00D5058A">
        <w:rPr>
          <w:rFonts w:ascii="Times New Roman" w:eastAsia="Times New Roman" w:hAnsi="Times New Roman" w:cs="Times New Roman"/>
          <w:i/>
          <w:iCs/>
          <w:color w:val="000000"/>
          <w:sz w:val="28"/>
          <w:szCs w:val="28"/>
          <w:lang w:eastAsia="hr-HR"/>
        </w:rPr>
        <w:t xml:space="preserve"> izražava narav Crkve – </w:t>
      </w:r>
      <w:r w:rsidRPr="00393AD7">
        <w:rPr>
          <w:rFonts w:ascii="Times New Roman" w:eastAsia="Times New Roman" w:hAnsi="Times New Roman" w:cs="Times New Roman"/>
          <w:color w:val="000000"/>
          <w:sz w:val="28"/>
          <w:szCs w:val="28"/>
          <w:lang w:eastAsia="hr-HR"/>
        </w:rPr>
        <w:t>potvrdio je</w:t>
      </w:r>
      <w:r w:rsidRPr="00D5058A">
        <w:rPr>
          <w:rFonts w:ascii="Times New Roman" w:eastAsia="Times New Roman" w:hAnsi="Times New Roman" w:cs="Times New Roman"/>
          <w:i/>
          <w:iCs/>
          <w:color w:val="000000"/>
          <w:sz w:val="28"/>
          <w:szCs w:val="28"/>
          <w:lang w:eastAsia="hr-HR"/>
        </w:rPr>
        <w:t> – njezin oblik, stil, poslanje. (…) Ne govorim to na temelju teološkog mišljenja, čak ni osobnog, već slijedeći ono što možemo smatrati prvim i najvažnijim „priručnikom“ ekleziologije, a to je knjiga Djela apostolskih“ </w:t>
      </w:r>
      <w:r w:rsidRPr="00393AD7">
        <w:rPr>
          <w:rFonts w:ascii="Times New Roman" w:eastAsia="Times New Roman" w:hAnsi="Times New Roman" w:cs="Times New Roman"/>
          <w:color w:val="000000"/>
          <w:sz w:val="28"/>
          <w:szCs w:val="28"/>
          <w:lang w:eastAsia="hr-HR"/>
        </w:rPr>
        <w:t>(papa Franjo rimskoj biskupiji, 18. rujna 2021.)</w:t>
      </w:r>
    </w:p>
    <w:p w:rsidR="00047368" w:rsidRPr="00393AD7" w:rsidRDefault="00047368" w:rsidP="00047368">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Čitajući Djela apostolska Papa podrazumijeva, da se razumije što znači </w:t>
      </w:r>
      <w:r w:rsidRPr="00D5058A">
        <w:rPr>
          <w:rFonts w:ascii="Times New Roman" w:eastAsia="Times New Roman" w:hAnsi="Times New Roman" w:cs="Times New Roman"/>
          <w:i/>
          <w:iCs/>
          <w:color w:val="000000"/>
          <w:sz w:val="28"/>
          <w:szCs w:val="28"/>
          <w:lang w:eastAsia="hr-HR"/>
        </w:rPr>
        <w:t>zajednički hod</w:t>
      </w:r>
      <w:r w:rsidRPr="00393AD7">
        <w:rPr>
          <w:rFonts w:ascii="Times New Roman" w:eastAsia="Times New Roman" w:hAnsi="Times New Roman" w:cs="Times New Roman"/>
          <w:color w:val="000000"/>
          <w:sz w:val="28"/>
          <w:szCs w:val="28"/>
          <w:lang w:eastAsia="hr-HR"/>
        </w:rPr>
        <w:t>, u </w:t>
      </w:r>
      <w:r w:rsidRPr="00D5058A">
        <w:rPr>
          <w:rFonts w:ascii="Times New Roman" w:eastAsia="Times New Roman" w:hAnsi="Times New Roman" w:cs="Times New Roman"/>
          <w:i/>
          <w:iCs/>
          <w:color w:val="000000"/>
          <w:sz w:val="28"/>
          <w:szCs w:val="28"/>
          <w:lang w:eastAsia="hr-HR"/>
        </w:rPr>
        <w:t>zajedništvu </w:t>
      </w:r>
      <w:r w:rsidRPr="00393AD7">
        <w:rPr>
          <w:rFonts w:ascii="Times New Roman" w:eastAsia="Times New Roman" w:hAnsi="Times New Roman" w:cs="Times New Roman"/>
          <w:color w:val="000000"/>
          <w:sz w:val="28"/>
          <w:szCs w:val="28"/>
          <w:lang w:eastAsia="hr-HR"/>
        </w:rPr>
        <w:t>promovirajući </w:t>
      </w:r>
      <w:r w:rsidRPr="00D5058A">
        <w:rPr>
          <w:rFonts w:ascii="Times New Roman" w:eastAsia="Times New Roman" w:hAnsi="Times New Roman" w:cs="Times New Roman"/>
          <w:i/>
          <w:iCs/>
          <w:color w:val="000000"/>
          <w:sz w:val="28"/>
          <w:szCs w:val="28"/>
          <w:lang w:eastAsia="hr-HR"/>
        </w:rPr>
        <w:t>sudjelovanje </w:t>
      </w:r>
      <w:r w:rsidRPr="00393AD7">
        <w:rPr>
          <w:rFonts w:ascii="Times New Roman" w:eastAsia="Times New Roman" w:hAnsi="Times New Roman" w:cs="Times New Roman"/>
          <w:color w:val="000000"/>
          <w:sz w:val="28"/>
          <w:szCs w:val="28"/>
          <w:lang w:eastAsia="hr-HR"/>
        </w:rPr>
        <w:t>ciljajući na </w:t>
      </w:r>
      <w:r w:rsidRPr="00D5058A">
        <w:rPr>
          <w:rFonts w:ascii="Times New Roman" w:eastAsia="Times New Roman" w:hAnsi="Times New Roman" w:cs="Times New Roman"/>
          <w:i/>
          <w:iCs/>
          <w:color w:val="000000"/>
          <w:sz w:val="28"/>
          <w:szCs w:val="28"/>
          <w:lang w:eastAsia="hr-HR"/>
        </w:rPr>
        <w:t>poslanje</w:t>
      </w:r>
      <w:r w:rsidRPr="00393AD7">
        <w:rPr>
          <w:rFonts w:ascii="Times New Roman" w:eastAsia="Times New Roman" w:hAnsi="Times New Roman" w:cs="Times New Roman"/>
          <w:color w:val="000000"/>
          <w:sz w:val="28"/>
          <w:szCs w:val="28"/>
          <w:lang w:eastAsia="hr-HR"/>
        </w:rPr>
        <w:t>.</w:t>
      </w:r>
      <w:r w:rsidRPr="00D5058A">
        <w:rPr>
          <w:rFonts w:ascii="Times New Roman" w:eastAsia="Times New Roman" w:hAnsi="Times New Roman" w:cs="Times New Roman"/>
          <w:color w:val="000000"/>
          <w:sz w:val="28"/>
          <w:szCs w:val="28"/>
          <w:lang w:eastAsia="hr-HR"/>
        </w:rPr>
        <w:t xml:space="preserve"> </w:t>
      </w:r>
      <w:r w:rsidR="00D5058A" w:rsidRPr="00D5058A">
        <w:rPr>
          <w:rFonts w:ascii="Times New Roman" w:eastAsia="Times New Roman" w:hAnsi="Times New Roman" w:cs="Times New Roman"/>
          <w:color w:val="000000"/>
          <w:sz w:val="28"/>
          <w:szCs w:val="28"/>
          <w:lang w:eastAsia="hr-HR"/>
        </w:rPr>
        <w:t>Čini mi se, da je ovo što radimo</w:t>
      </w:r>
      <w:r w:rsidRPr="00393AD7">
        <w:rPr>
          <w:rFonts w:ascii="Times New Roman" w:eastAsia="Times New Roman" w:hAnsi="Times New Roman" w:cs="Times New Roman"/>
          <w:color w:val="000000"/>
          <w:sz w:val="28"/>
          <w:szCs w:val="28"/>
          <w:lang w:eastAsia="hr-HR"/>
        </w:rPr>
        <w:t xml:space="preserve"> dana</w:t>
      </w:r>
      <w:r w:rsidR="00D5058A" w:rsidRPr="00D5058A">
        <w:rPr>
          <w:rFonts w:ascii="Times New Roman" w:eastAsia="Times New Roman" w:hAnsi="Times New Roman" w:cs="Times New Roman"/>
          <w:color w:val="000000"/>
          <w:sz w:val="28"/>
          <w:szCs w:val="28"/>
          <w:lang w:eastAsia="hr-HR"/>
        </w:rPr>
        <w:t>s</w:t>
      </w:r>
      <w:r w:rsidRPr="00393AD7">
        <w:rPr>
          <w:rFonts w:ascii="Times New Roman" w:eastAsia="Times New Roman" w:hAnsi="Times New Roman" w:cs="Times New Roman"/>
          <w:color w:val="000000"/>
          <w:sz w:val="28"/>
          <w:szCs w:val="28"/>
          <w:lang w:eastAsia="hr-HR"/>
        </w:rPr>
        <w:t xml:space="preserve"> lijep primjer ove svijest</w:t>
      </w:r>
      <w:r w:rsidR="00D5058A" w:rsidRPr="00D5058A">
        <w:rPr>
          <w:rFonts w:ascii="Times New Roman" w:eastAsia="Times New Roman" w:hAnsi="Times New Roman" w:cs="Times New Roman"/>
          <w:color w:val="000000"/>
          <w:sz w:val="28"/>
          <w:szCs w:val="28"/>
          <w:lang w:eastAsia="hr-HR"/>
        </w:rPr>
        <w:t xml:space="preserve">i i ove </w:t>
      </w:r>
      <w:proofErr w:type="spellStart"/>
      <w:r w:rsidR="00D5058A" w:rsidRPr="00D5058A">
        <w:rPr>
          <w:rFonts w:ascii="Times New Roman" w:eastAsia="Times New Roman" w:hAnsi="Times New Roman" w:cs="Times New Roman"/>
          <w:color w:val="000000"/>
          <w:sz w:val="28"/>
          <w:szCs w:val="28"/>
          <w:lang w:eastAsia="hr-HR"/>
        </w:rPr>
        <w:t>sinodalne</w:t>
      </w:r>
      <w:proofErr w:type="spellEnd"/>
      <w:r w:rsidR="00D5058A" w:rsidRPr="00D5058A">
        <w:rPr>
          <w:rFonts w:ascii="Times New Roman" w:eastAsia="Times New Roman" w:hAnsi="Times New Roman" w:cs="Times New Roman"/>
          <w:color w:val="000000"/>
          <w:sz w:val="28"/>
          <w:szCs w:val="28"/>
          <w:lang w:eastAsia="hr-HR"/>
        </w:rPr>
        <w:t xml:space="preserve"> prakse. Moramo</w:t>
      </w:r>
      <w:r w:rsidRPr="00393AD7">
        <w:rPr>
          <w:rFonts w:ascii="Times New Roman" w:eastAsia="Times New Roman" w:hAnsi="Times New Roman" w:cs="Times New Roman"/>
          <w:color w:val="000000"/>
          <w:sz w:val="28"/>
          <w:szCs w:val="28"/>
          <w:lang w:eastAsia="hr-HR"/>
        </w:rPr>
        <w:t xml:space="preserve"> pokazati cijeloj Crkvi što znači staviti zajedno primljene darove, duhovne i materijalne, kao što je to učinila prva kršćanska zajednica.</w:t>
      </w:r>
    </w:p>
    <w:p w:rsidR="00047368" w:rsidRPr="00393AD7" w:rsidRDefault="00047368" w:rsidP="00D5058A">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 xml:space="preserve">U vrtu Crkve s vremena na vrijeme nikne neki cvijet: ima onaj koji voli sunce i drugi koji preferira hladovinu; jednom je potrebno puno vode, a drugi preferira suho; jedan je u punom sjaju ujutro, a </w:t>
      </w:r>
      <w:r w:rsidR="00D5058A" w:rsidRPr="00D5058A">
        <w:rPr>
          <w:rFonts w:ascii="Times New Roman" w:eastAsia="Times New Roman" w:hAnsi="Times New Roman" w:cs="Times New Roman"/>
          <w:color w:val="000000"/>
          <w:sz w:val="28"/>
          <w:szCs w:val="28"/>
          <w:lang w:eastAsia="hr-HR"/>
        </w:rPr>
        <w:t>drugi navečer itd</w:t>
      </w:r>
      <w:r w:rsidRPr="00393AD7">
        <w:rPr>
          <w:rFonts w:ascii="Times New Roman" w:eastAsia="Times New Roman" w:hAnsi="Times New Roman" w:cs="Times New Roman"/>
          <w:color w:val="000000"/>
          <w:sz w:val="28"/>
          <w:szCs w:val="28"/>
          <w:lang w:eastAsia="hr-HR"/>
        </w:rPr>
        <w:t>. Svaki se razlikuje jedan od drugog, a opet jedan je ljepši od drugog.</w:t>
      </w:r>
      <w:r w:rsidR="00D5058A" w:rsidRPr="00D5058A">
        <w:rPr>
          <w:rFonts w:ascii="Times New Roman" w:eastAsia="Times New Roman" w:hAnsi="Times New Roman" w:cs="Times New Roman"/>
          <w:color w:val="000000"/>
          <w:sz w:val="28"/>
          <w:szCs w:val="28"/>
          <w:lang w:eastAsia="hr-HR"/>
        </w:rPr>
        <w:t xml:space="preserve"> </w:t>
      </w:r>
      <w:r w:rsidRPr="00393AD7">
        <w:rPr>
          <w:rFonts w:ascii="Times New Roman" w:eastAsia="Times New Roman" w:hAnsi="Times New Roman" w:cs="Times New Roman"/>
          <w:color w:val="000000"/>
          <w:sz w:val="28"/>
          <w:szCs w:val="28"/>
          <w:lang w:eastAsia="hr-HR"/>
        </w:rPr>
        <w:t xml:space="preserve">Tratinčica ne kaže </w:t>
      </w:r>
      <w:r w:rsidRPr="00393AD7">
        <w:rPr>
          <w:rFonts w:ascii="Times New Roman" w:eastAsia="Times New Roman" w:hAnsi="Times New Roman" w:cs="Times New Roman"/>
          <w:color w:val="000000"/>
          <w:sz w:val="28"/>
          <w:szCs w:val="28"/>
          <w:lang w:eastAsia="hr-HR"/>
        </w:rPr>
        <w:lastRenderedPageBreak/>
        <w:t>vlati trave: „kako si ružna, mršava, ne možeš ni sama stajati!“. Ne, zahvaljuje joj, jer samo u zelenilu travnjaka njezina ljepota može zasjati.</w:t>
      </w:r>
    </w:p>
    <w:p w:rsidR="00047368" w:rsidRPr="00393AD7" w:rsidRDefault="00047368" w:rsidP="00D5058A">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 xml:space="preserve">Ukratko, </w:t>
      </w:r>
      <w:r w:rsidRPr="00393AD7">
        <w:rPr>
          <w:rFonts w:ascii="Times New Roman" w:eastAsia="Times New Roman" w:hAnsi="Times New Roman" w:cs="Times New Roman"/>
          <w:b/>
          <w:i/>
          <w:color w:val="000000"/>
          <w:sz w:val="28"/>
          <w:szCs w:val="28"/>
          <w:lang w:eastAsia="hr-HR"/>
        </w:rPr>
        <w:t>svatko je uistinu stvoren od Boga kao dar za drugoga</w:t>
      </w:r>
      <w:r w:rsidRPr="00393AD7">
        <w:rPr>
          <w:rFonts w:ascii="Times New Roman" w:eastAsia="Times New Roman" w:hAnsi="Times New Roman" w:cs="Times New Roman"/>
          <w:color w:val="000000"/>
          <w:sz w:val="28"/>
          <w:szCs w:val="28"/>
          <w:lang w:eastAsia="hr-HR"/>
        </w:rPr>
        <w:t xml:space="preserve">: ovo je temeljno načelo </w:t>
      </w:r>
      <w:proofErr w:type="spellStart"/>
      <w:r w:rsidRPr="00393AD7">
        <w:rPr>
          <w:rFonts w:ascii="Times New Roman" w:eastAsia="Times New Roman" w:hAnsi="Times New Roman" w:cs="Times New Roman"/>
          <w:color w:val="000000"/>
          <w:sz w:val="28"/>
          <w:szCs w:val="28"/>
          <w:lang w:eastAsia="hr-HR"/>
        </w:rPr>
        <w:t>sinodalnosti</w:t>
      </w:r>
      <w:proofErr w:type="spellEnd"/>
      <w:r w:rsidRPr="00393AD7">
        <w:rPr>
          <w:rFonts w:ascii="Times New Roman" w:eastAsia="Times New Roman" w:hAnsi="Times New Roman" w:cs="Times New Roman"/>
          <w:color w:val="000000"/>
          <w:sz w:val="28"/>
          <w:szCs w:val="28"/>
          <w:lang w:eastAsia="hr-HR"/>
        </w:rPr>
        <w:t xml:space="preserve"> koje kao pojedina Družba i kao redovnici zajedno morate promicati u univerzalnoj Crkvi.</w:t>
      </w:r>
    </w:p>
    <w:p w:rsidR="00047368" w:rsidRPr="00393AD7" w:rsidRDefault="00D5058A" w:rsidP="00D5058A">
      <w:pPr>
        <w:shd w:val="clear" w:color="auto" w:fill="FFFFFF"/>
        <w:spacing w:before="100" w:beforeAutospacing="1" w:after="100" w:afterAutospacing="1" w:line="240" w:lineRule="auto"/>
        <w:ind w:left="708"/>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2. Mi smo</w:t>
      </w:r>
      <w:r w:rsidR="00047368" w:rsidRPr="00393AD7">
        <w:rPr>
          <w:rFonts w:ascii="Times New Roman" w:eastAsia="Times New Roman" w:hAnsi="Times New Roman" w:cs="Times New Roman"/>
          <w:color w:val="000000"/>
          <w:sz w:val="28"/>
          <w:szCs w:val="28"/>
          <w:lang w:eastAsia="hr-HR"/>
        </w:rPr>
        <w:t xml:space="preserve"> stručnjaci</w:t>
      </w:r>
      <w:r w:rsidR="00047368" w:rsidRPr="00D5058A">
        <w:rPr>
          <w:rFonts w:ascii="Times New Roman" w:eastAsia="Times New Roman" w:hAnsi="Times New Roman" w:cs="Times New Roman"/>
          <w:b/>
          <w:bCs/>
          <w:color w:val="000000"/>
          <w:sz w:val="28"/>
          <w:szCs w:val="28"/>
          <w:lang w:eastAsia="hr-HR"/>
        </w:rPr>
        <w:t> </w:t>
      </w:r>
      <w:r w:rsidR="00047368" w:rsidRPr="00D5058A">
        <w:rPr>
          <w:rFonts w:ascii="Times New Roman" w:eastAsia="Times New Roman" w:hAnsi="Times New Roman" w:cs="Times New Roman"/>
          <w:b/>
          <w:bCs/>
          <w:i/>
          <w:color w:val="000000"/>
          <w:sz w:val="28"/>
          <w:szCs w:val="28"/>
          <w:lang w:eastAsia="hr-HR"/>
        </w:rPr>
        <w:t>dijaloga</w:t>
      </w:r>
      <w:r>
        <w:rPr>
          <w:rFonts w:ascii="Times New Roman" w:eastAsia="Times New Roman" w:hAnsi="Times New Roman" w:cs="Times New Roman"/>
          <w:color w:val="000000"/>
          <w:sz w:val="28"/>
          <w:szCs w:val="28"/>
          <w:lang w:eastAsia="hr-HR"/>
        </w:rPr>
        <w:t> jer znamo što znači gubiti. Ostavili smo</w:t>
      </w:r>
      <w:r w:rsidR="00047368" w:rsidRPr="00393AD7">
        <w:rPr>
          <w:rFonts w:ascii="Times New Roman" w:eastAsia="Times New Roman" w:hAnsi="Times New Roman" w:cs="Times New Roman"/>
          <w:color w:val="000000"/>
          <w:sz w:val="28"/>
          <w:szCs w:val="28"/>
          <w:lang w:eastAsia="hr-HR"/>
        </w:rPr>
        <w:t xml:space="preserve"> sve i to </w:t>
      </w:r>
      <w:r>
        <w:rPr>
          <w:rFonts w:ascii="Times New Roman" w:eastAsia="Times New Roman" w:hAnsi="Times New Roman" w:cs="Times New Roman"/>
          <w:color w:val="000000"/>
          <w:sz w:val="28"/>
          <w:szCs w:val="28"/>
          <w:lang w:eastAsia="hr-HR"/>
        </w:rPr>
        <w:t>smo</w:t>
      </w:r>
      <w:r w:rsidR="00047368" w:rsidRPr="00393AD7">
        <w:rPr>
          <w:rFonts w:ascii="Times New Roman" w:eastAsia="Times New Roman" w:hAnsi="Times New Roman" w:cs="Times New Roman"/>
          <w:color w:val="000000"/>
          <w:sz w:val="28"/>
          <w:szCs w:val="28"/>
          <w:lang w:eastAsia="hr-HR"/>
        </w:rPr>
        <w:t xml:space="preserve"> sto puta iskusili.</w:t>
      </w:r>
    </w:p>
    <w:p w:rsidR="00047368" w:rsidRPr="00393AD7" w:rsidRDefault="00047368" w:rsidP="00D5058A">
      <w:pPr>
        <w:shd w:val="clear" w:color="auto" w:fill="FFFFFF"/>
        <w:spacing w:after="0" w:line="240" w:lineRule="auto"/>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 xml:space="preserve">U dijalogu se svaki put ponavlja misterija gubitka i ponovnog dobivanja, gubeći </w:t>
      </w:r>
      <w:proofErr w:type="spellStart"/>
      <w:r w:rsidRPr="00393AD7">
        <w:rPr>
          <w:rFonts w:ascii="Times New Roman" w:eastAsia="Times New Roman" w:hAnsi="Times New Roman" w:cs="Times New Roman"/>
          <w:color w:val="000000"/>
          <w:sz w:val="28"/>
          <w:szCs w:val="28"/>
          <w:lang w:eastAsia="hr-HR"/>
        </w:rPr>
        <w:t>vlastitit</w:t>
      </w:r>
      <w:proofErr w:type="spellEnd"/>
      <w:r w:rsidRPr="00393AD7">
        <w:rPr>
          <w:rFonts w:ascii="Times New Roman" w:eastAsia="Times New Roman" w:hAnsi="Times New Roman" w:cs="Times New Roman"/>
          <w:color w:val="000000"/>
          <w:sz w:val="28"/>
          <w:szCs w:val="28"/>
          <w:lang w:eastAsia="hr-HR"/>
        </w:rPr>
        <w:t xml:space="preserve"> život kako bi ga ponovno zadobili</w:t>
      </w:r>
      <w:r w:rsidR="00D5058A">
        <w:rPr>
          <w:rFonts w:ascii="Times New Roman" w:eastAsia="Times New Roman" w:hAnsi="Times New Roman" w:cs="Times New Roman"/>
          <w:color w:val="000000"/>
          <w:sz w:val="28"/>
          <w:szCs w:val="28"/>
          <w:lang w:eastAsia="hr-HR"/>
        </w:rPr>
        <w:t xml:space="preserve">. </w:t>
      </w:r>
      <w:r w:rsidRPr="00393AD7">
        <w:rPr>
          <w:rFonts w:ascii="Times New Roman" w:eastAsia="Times New Roman" w:hAnsi="Times New Roman" w:cs="Times New Roman"/>
          <w:color w:val="000000"/>
          <w:sz w:val="28"/>
          <w:szCs w:val="28"/>
          <w:lang w:eastAsia="hr-HR"/>
        </w:rPr>
        <w:t>Tajna dijaloga je, u stvari, slušanje. Slušanje znači umiranje, umiranje samima sebi, uključujući umiranje vlastitim idejama.</w:t>
      </w:r>
    </w:p>
    <w:p w:rsidR="00047368" w:rsidRPr="00393AD7" w:rsidRDefault="00047368" w:rsidP="00D5058A">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Samo na taj način može osvanuti nova ideja, ona u kojoj se svi pronalaze jer to je </w:t>
      </w:r>
      <w:r w:rsidRPr="00D5058A">
        <w:rPr>
          <w:rFonts w:ascii="Times New Roman" w:eastAsia="Times New Roman" w:hAnsi="Times New Roman" w:cs="Times New Roman"/>
          <w:b/>
          <w:bCs/>
          <w:color w:val="000000"/>
          <w:sz w:val="28"/>
          <w:szCs w:val="28"/>
          <w:lang w:eastAsia="hr-HR"/>
        </w:rPr>
        <w:t>„</w:t>
      </w:r>
      <w:r w:rsidRPr="00D5058A">
        <w:rPr>
          <w:rFonts w:ascii="Times New Roman" w:eastAsia="Times New Roman" w:hAnsi="Times New Roman" w:cs="Times New Roman"/>
          <w:b/>
          <w:bCs/>
          <w:i/>
          <w:color w:val="000000"/>
          <w:sz w:val="28"/>
          <w:szCs w:val="28"/>
          <w:lang w:eastAsia="hr-HR"/>
        </w:rPr>
        <w:t>Isusova misao</w:t>
      </w:r>
      <w:r w:rsidRPr="00D5058A">
        <w:rPr>
          <w:rFonts w:ascii="Times New Roman" w:eastAsia="Times New Roman" w:hAnsi="Times New Roman" w:cs="Times New Roman"/>
          <w:b/>
          <w:bCs/>
          <w:color w:val="000000"/>
          <w:sz w:val="28"/>
          <w:szCs w:val="28"/>
          <w:lang w:eastAsia="hr-HR"/>
        </w:rPr>
        <w:t>“</w:t>
      </w:r>
      <w:r w:rsidRPr="00393AD7">
        <w:rPr>
          <w:rFonts w:ascii="Times New Roman" w:eastAsia="Times New Roman" w:hAnsi="Times New Roman" w:cs="Times New Roman"/>
          <w:color w:val="000000"/>
          <w:sz w:val="28"/>
          <w:szCs w:val="28"/>
          <w:lang w:eastAsia="hr-HR"/>
        </w:rPr>
        <w:t> koja postaje prisutna „</w:t>
      </w:r>
      <w:r w:rsidRPr="00D5058A">
        <w:rPr>
          <w:rFonts w:ascii="Times New Roman" w:eastAsia="Times New Roman" w:hAnsi="Times New Roman" w:cs="Times New Roman"/>
          <w:i/>
          <w:iCs/>
          <w:color w:val="000000"/>
          <w:sz w:val="28"/>
          <w:szCs w:val="28"/>
          <w:lang w:eastAsia="hr-HR"/>
        </w:rPr>
        <w:t>gdje su dvojica ili trojica sabrana u Njegovo ime“</w:t>
      </w:r>
      <w:r w:rsidRPr="00393AD7">
        <w:rPr>
          <w:rFonts w:ascii="Times New Roman" w:eastAsia="Times New Roman" w:hAnsi="Times New Roman" w:cs="Times New Roman"/>
          <w:color w:val="000000"/>
          <w:sz w:val="28"/>
          <w:szCs w:val="28"/>
          <w:lang w:eastAsia="hr-HR"/>
        </w:rPr>
        <w:t xml:space="preserve"> (usp. Mt 18,20), spremni položiti svoj život, odnosno umrijeti jedni za drugo (usp. </w:t>
      </w:r>
      <w:proofErr w:type="spellStart"/>
      <w:r w:rsidRPr="00393AD7">
        <w:rPr>
          <w:rFonts w:ascii="Times New Roman" w:eastAsia="Times New Roman" w:hAnsi="Times New Roman" w:cs="Times New Roman"/>
          <w:color w:val="000000"/>
          <w:sz w:val="28"/>
          <w:szCs w:val="28"/>
          <w:lang w:eastAsia="hr-HR"/>
        </w:rPr>
        <w:t>Iv</w:t>
      </w:r>
      <w:proofErr w:type="spellEnd"/>
      <w:r w:rsidRPr="00393AD7">
        <w:rPr>
          <w:rFonts w:ascii="Times New Roman" w:eastAsia="Times New Roman" w:hAnsi="Times New Roman" w:cs="Times New Roman"/>
          <w:color w:val="000000"/>
          <w:sz w:val="28"/>
          <w:szCs w:val="28"/>
          <w:lang w:eastAsia="hr-HR"/>
        </w:rPr>
        <w:t xml:space="preserve"> 15,12-13).</w:t>
      </w:r>
      <w:r w:rsidR="00D5058A">
        <w:rPr>
          <w:rFonts w:ascii="Times New Roman" w:eastAsia="Times New Roman" w:hAnsi="Times New Roman" w:cs="Times New Roman"/>
          <w:color w:val="000000"/>
          <w:sz w:val="28"/>
          <w:szCs w:val="28"/>
          <w:lang w:eastAsia="hr-HR"/>
        </w:rPr>
        <w:t xml:space="preserve"> Prije svih vjernika, mi moramo</w:t>
      </w:r>
      <w:r w:rsidRPr="00393AD7">
        <w:rPr>
          <w:rFonts w:ascii="Times New Roman" w:eastAsia="Times New Roman" w:hAnsi="Times New Roman" w:cs="Times New Roman"/>
          <w:color w:val="000000"/>
          <w:sz w:val="28"/>
          <w:szCs w:val="28"/>
          <w:lang w:eastAsia="hr-HR"/>
        </w:rPr>
        <w:t xml:space="preserve"> biti stručnjaci za ono, što sam više puta nazivao </w:t>
      </w:r>
      <w:r w:rsidRPr="00D5058A">
        <w:rPr>
          <w:rFonts w:ascii="Times New Roman" w:eastAsia="Times New Roman" w:hAnsi="Times New Roman" w:cs="Times New Roman"/>
          <w:b/>
          <w:bCs/>
          <w:color w:val="000000"/>
          <w:sz w:val="28"/>
          <w:szCs w:val="28"/>
          <w:lang w:eastAsia="hr-HR"/>
        </w:rPr>
        <w:t>„</w:t>
      </w:r>
      <w:r w:rsidRPr="00D5058A">
        <w:rPr>
          <w:rFonts w:ascii="Times New Roman" w:eastAsia="Times New Roman" w:hAnsi="Times New Roman" w:cs="Times New Roman"/>
          <w:b/>
          <w:bCs/>
          <w:i/>
          <w:color w:val="000000"/>
          <w:sz w:val="28"/>
          <w:szCs w:val="28"/>
          <w:lang w:eastAsia="hr-HR"/>
        </w:rPr>
        <w:t>Isusov mentalitet</w:t>
      </w:r>
      <w:r w:rsidRPr="00D5058A">
        <w:rPr>
          <w:rFonts w:ascii="Times New Roman" w:eastAsia="Times New Roman" w:hAnsi="Times New Roman" w:cs="Times New Roman"/>
          <w:b/>
          <w:bCs/>
          <w:color w:val="000000"/>
          <w:sz w:val="28"/>
          <w:szCs w:val="28"/>
          <w:lang w:eastAsia="hr-HR"/>
        </w:rPr>
        <w:t>“</w:t>
      </w:r>
      <w:r w:rsidRPr="00393AD7">
        <w:rPr>
          <w:rFonts w:ascii="Times New Roman" w:eastAsia="Times New Roman" w:hAnsi="Times New Roman" w:cs="Times New Roman"/>
          <w:color w:val="000000"/>
          <w:sz w:val="28"/>
          <w:szCs w:val="28"/>
          <w:lang w:eastAsia="hr-HR"/>
        </w:rPr>
        <w:t>.</w:t>
      </w:r>
    </w:p>
    <w:p w:rsidR="00047368" w:rsidRPr="00393AD7" w:rsidRDefault="00047368" w:rsidP="00A82383">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 xml:space="preserve">Dozvolio sam si da isusovcima u ovoj njihovoj jubilarnoj godini, možda malo i pretpostavljajući povjerim zadatak produbiti pobožnost prema </w:t>
      </w:r>
      <w:r w:rsidRPr="00393AD7">
        <w:rPr>
          <w:rFonts w:ascii="Times New Roman" w:eastAsia="Times New Roman" w:hAnsi="Times New Roman" w:cs="Times New Roman"/>
          <w:i/>
          <w:color w:val="000000"/>
          <w:sz w:val="28"/>
          <w:szCs w:val="28"/>
          <w:lang w:eastAsia="hr-HR"/>
        </w:rPr>
        <w:t>Presvetoj Glavi Isusovoj</w:t>
      </w:r>
      <w:r w:rsidRPr="00393AD7">
        <w:rPr>
          <w:rFonts w:ascii="Times New Roman" w:eastAsia="Times New Roman" w:hAnsi="Times New Roman" w:cs="Times New Roman"/>
          <w:color w:val="000000"/>
          <w:sz w:val="28"/>
          <w:szCs w:val="28"/>
          <w:lang w:eastAsia="hr-HR"/>
        </w:rPr>
        <w:t xml:space="preserve">, jer je Glava ta koja vodi sva kretanja Presvetog Srca i jako sam im zahvalan </w:t>
      </w:r>
      <w:r w:rsidR="00A82383">
        <w:rPr>
          <w:rFonts w:ascii="Times New Roman" w:eastAsia="Times New Roman" w:hAnsi="Times New Roman" w:cs="Times New Roman"/>
          <w:color w:val="000000"/>
          <w:sz w:val="28"/>
          <w:szCs w:val="28"/>
          <w:lang w:eastAsia="hr-HR"/>
        </w:rPr>
        <w:t>za ono što su učinili, kaže papa Franjo.</w:t>
      </w:r>
    </w:p>
    <w:p w:rsidR="00047368" w:rsidRPr="00393AD7" w:rsidRDefault="00047368" w:rsidP="00A82383">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Vjerujem da je glavni zadatak redovnika zajednicu vjernika: naučiti </w:t>
      </w:r>
      <w:r w:rsidRPr="00D5058A">
        <w:rPr>
          <w:rFonts w:ascii="Times New Roman" w:eastAsia="Times New Roman" w:hAnsi="Times New Roman" w:cs="Times New Roman"/>
          <w:i/>
          <w:iCs/>
          <w:color w:val="000000"/>
          <w:sz w:val="28"/>
          <w:szCs w:val="28"/>
          <w:lang w:eastAsia="hr-HR"/>
        </w:rPr>
        <w:t>„razmišljati prema Evanđelju“ </w:t>
      </w:r>
      <w:r w:rsidR="00A82383">
        <w:rPr>
          <w:rFonts w:ascii="Times New Roman" w:eastAsia="Times New Roman" w:hAnsi="Times New Roman" w:cs="Times New Roman"/>
          <w:color w:val="000000"/>
          <w:sz w:val="28"/>
          <w:szCs w:val="28"/>
          <w:lang w:eastAsia="hr-HR"/>
        </w:rPr>
        <w:t>tako da se gledajući n</w:t>
      </w:r>
      <w:r w:rsidRPr="00393AD7">
        <w:rPr>
          <w:rFonts w:ascii="Times New Roman" w:eastAsia="Times New Roman" w:hAnsi="Times New Roman" w:cs="Times New Roman"/>
          <w:color w:val="000000"/>
          <w:sz w:val="28"/>
          <w:szCs w:val="28"/>
          <w:lang w:eastAsia="hr-HR"/>
        </w:rPr>
        <w:t>as uče i </w:t>
      </w:r>
      <w:r w:rsidRPr="00D5058A">
        <w:rPr>
          <w:rFonts w:ascii="Times New Roman" w:eastAsia="Times New Roman" w:hAnsi="Times New Roman" w:cs="Times New Roman"/>
          <w:i/>
          <w:iCs/>
          <w:color w:val="000000"/>
          <w:sz w:val="28"/>
          <w:szCs w:val="28"/>
          <w:lang w:eastAsia="hr-HR"/>
        </w:rPr>
        <w:t>„ponašati kao Isus“ </w:t>
      </w:r>
      <w:r w:rsidRPr="00393AD7">
        <w:rPr>
          <w:rFonts w:ascii="Times New Roman" w:eastAsia="Times New Roman" w:hAnsi="Times New Roman" w:cs="Times New Roman"/>
          <w:color w:val="000000"/>
          <w:sz w:val="28"/>
          <w:szCs w:val="28"/>
          <w:lang w:eastAsia="hr-HR"/>
        </w:rPr>
        <w:t>koji se uvijek obraćao Ocu, uvijek slušajući Duha.</w:t>
      </w:r>
    </w:p>
    <w:p w:rsidR="00047368" w:rsidRPr="00393AD7" w:rsidRDefault="00A82383" w:rsidP="00A82383">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Osobito smo, m</w:t>
      </w:r>
      <w:r w:rsidR="00047368" w:rsidRPr="00393AD7">
        <w:rPr>
          <w:rFonts w:ascii="Times New Roman" w:eastAsia="Times New Roman" w:hAnsi="Times New Roman" w:cs="Times New Roman"/>
          <w:color w:val="000000"/>
          <w:sz w:val="28"/>
          <w:szCs w:val="28"/>
          <w:lang w:eastAsia="hr-HR"/>
        </w:rPr>
        <w:t>i redovnici zadužen</w:t>
      </w:r>
      <w:r>
        <w:rPr>
          <w:rFonts w:ascii="Times New Roman" w:eastAsia="Times New Roman" w:hAnsi="Times New Roman" w:cs="Times New Roman"/>
          <w:color w:val="000000"/>
          <w:sz w:val="28"/>
          <w:szCs w:val="28"/>
          <w:lang w:eastAsia="hr-HR"/>
        </w:rPr>
        <w:t>i da zadržimo</w:t>
      </w:r>
      <w:r w:rsidR="00047368" w:rsidRPr="00393AD7">
        <w:rPr>
          <w:rFonts w:ascii="Times New Roman" w:eastAsia="Times New Roman" w:hAnsi="Times New Roman" w:cs="Times New Roman"/>
          <w:color w:val="000000"/>
          <w:sz w:val="28"/>
          <w:szCs w:val="28"/>
          <w:lang w:eastAsia="hr-HR"/>
        </w:rPr>
        <w:t xml:space="preserve"> u Crkvi živu svijest da smo „</w:t>
      </w:r>
      <w:r w:rsidR="00047368" w:rsidRPr="00D5058A">
        <w:rPr>
          <w:rFonts w:ascii="Times New Roman" w:eastAsia="Times New Roman" w:hAnsi="Times New Roman" w:cs="Times New Roman"/>
          <w:i/>
          <w:iCs/>
          <w:color w:val="000000"/>
          <w:sz w:val="28"/>
          <w:szCs w:val="28"/>
          <w:lang w:eastAsia="hr-HR"/>
        </w:rPr>
        <w:t>narod okupljen jedinstvom Oca, Sina i Duha Svetoga“ </w:t>
      </w:r>
      <w:r w:rsidR="00047368" w:rsidRPr="00393AD7">
        <w:rPr>
          <w:rFonts w:ascii="Times New Roman" w:eastAsia="Times New Roman" w:hAnsi="Times New Roman" w:cs="Times New Roman"/>
          <w:color w:val="000000"/>
          <w:sz w:val="28"/>
          <w:szCs w:val="28"/>
          <w:lang w:eastAsia="hr-HR"/>
        </w:rPr>
        <w:t>(</w:t>
      </w:r>
      <w:proofErr w:type="spellStart"/>
      <w:r w:rsidR="00047368" w:rsidRPr="00393AD7">
        <w:rPr>
          <w:rFonts w:ascii="Times New Roman" w:eastAsia="Times New Roman" w:hAnsi="Times New Roman" w:cs="Times New Roman"/>
          <w:color w:val="000000"/>
          <w:sz w:val="28"/>
          <w:szCs w:val="28"/>
          <w:lang w:eastAsia="hr-HR"/>
        </w:rPr>
        <w:t>Ciprijan</w:t>
      </w:r>
      <w:proofErr w:type="spellEnd"/>
      <w:r w:rsidR="00047368" w:rsidRPr="00393AD7">
        <w:rPr>
          <w:rFonts w:ascii="Times New Roman" w:eastAsia="Times New Roman" w:hAnsi="Times New Roman" w:cs="Times New Roman"/>
          <w:color w:val="000000"/>
          <w:sz w:val="28"/>
          <w:szCs w:val="28"/>
          <w:lang w:eastAsia="hr-HR"/>
        </w:rPr>
        <w:t>).</w:t>
      </w:r>
      <w:r>
        <w:rPr>
          <w:rFonts w:ascii="Times New Roman" w:eastAsia="Times New Roman" w:hAnsi="Times New Roman" w:cs="Times New Roman"/>
          <w:color w:val="000000"/>
          <w:sz w:val="28"/>
          <w:szCs w:val="28"/>
          <w:lang w:eastAsia="hr-HR"/>
        </w:rPr>
        <w:t xml:space="preserve"> </w:t>
      </w:r>
      <w:r w:rsidR="00047368" w:rsidRPr="00393AD7">
        <w:rPr>
          <w:rFonts w:ascii="Times New Roman" w:eastAsia="Times New Roman" w:hAnsi="Times New Roman" w:cs="Times New Roman"/>
          <w:color w:val="000000"/>
          <w:sz w:val="28"/>
          <w:szCs w:val="28"/>
          <w:lang w:eastAsia="hr-HR"/>
        </w:rPr>
        <w:t xml:space="preserve">U protivnom gubimo svoju specifičnost kao kršćani i više ne razumijemo u čemu se razlikujemo od drugih religija u kojima možda ima više askeze nego kod nas, više molitve, veća sposobnost doživljavanja patnje: </w:t>
      </w:r>
      <w:r w:rsidR="00047368" w:rsidRPr="00393AD7">
        <w:rPr>
          <w:rFonts w:ascii="Times New Roman" w:eastAsia="Times New Roman" w:hAnsi="Times New Roman" w:cs="Times New Roman"/>
          <w:b/>
          <w:i/>
          <w:color w:val="000000"/>
          <w:sz w:val="28"/>
          <w:szCs w:val="28"/>
          <w:lang w:eastAsia="hr-HR"/>
        </w:rPr>
        <w:t>naša je specifičnost pokazati kako je Jedno i Raznoliko, isti i različiti</w:t>
      </w:r>
      <w:r w:rsidR="00047368" w:rsidRPr="00393AD7">
        <w:rPr>
          <w:rFonts w:ascii="Times New Roman" w:eastAsia="Times New Roman" w:hAnsi="Times New Roman" w:cs="Times New Roman"/>
          <w:color w:val="000000"/>
          <w:sz w:val="28"/>
          <w:szCs w:val="28"/>
          <w:lang w:eastAsia="hr-HR"/>
        </w:rPr>
        <w:t>.</w:t>
      </w:r>
    </w:p>
    <w:p w:rsidR="00047368" w:rsidRDefault="00047368" w:rsidP="00A82383">
      <w:pPr>
        <w:shd w:val="clear" w:color="auto" w:fill="FFFFFF"/>
        <w:spacing w:after="0" w:line="240" w:lineRule="auto"/>
        <w:ind w:firstLine="708"/>
        <w:jc w:val="both"/>
        <w:rPr>
          <w:rFonts w:ascii="Times New Roman" w:eastAsia="Times New Roman" w:hAnsi="Times New Roman" w:cs="Times New Roman"/>
          <w:iCs/>
          <w:color w:val="000000"/>
          <w:sz w:val="28"/>
          <w:szCs w:val="28"/>
          <w:lang w:eastAsia="hr-HR"/>
        </w:rPr>
      </w:pPr>
      <w:r w:rsidRPr="00393AD7">
        <w:rPr>
          <w:rFonts w:ascii="Times New Roman" w:eastAsia="Times New Roman" w:hAnsi="Times New Roman" w:cs="Times New Roman"/>
          <w:color w:val="000000"/>
          <w:sz w:val="28"/>
          <w:szCs w:val="28"/>
          <w:lang w:eastAsia="hr-HR"/>
        </w:rPr>
        <w:t xml:space="preserve">Ovo je otajstvo ljubavi, ovo je naše kršćanska specifičnost, to znači </w:t>
      </w:r>
      <w:proofErr w:type="spellStart"/>
      <w:r w:rsidRPr="00393AD7">
        <w:rPr>
          <w:rFonts w:ascii="Times New Roman" w:eastAsia="Times New Roman" w:hAnsi="Times New Roman" w:cs="Times New Roman"/>
          <w:color w:val="000000"/>
          <w:sz w:val="28"/>
          <w:szCs w:val="28"/>
          <w:lang w:eastAsia="hr-HR"/>
        </w:rPr>
        <w:t>sinodalna</w:t>
      </w:r>
      <w:proofErr w:type="spellEnd"/>
      <w:r w:rsidRPr="00393AD7">
        <w:rPr>
          <w:rFonts w:ascii="Times New Roman" w:eastAsia="Times New Roman" w:hAnsi="Times New Roman" w:cs="Times New Roman"/>
          <w:color w:val="000000"/>
          <w:sz w:val="28"/>
          <w:szCs w:val="28"/>
          <w:lang w:eastAsia="hr-HR"/>
        </w:rPr>
        <w:t xml:space="preserve"> Crkva. I </w:t>
      </w:r>
      <w:r w:rsidRPr="00D5058A">
        <w:rPr>
          <w:rFonts w:ascii="Times New Roman" w:eastAsia="Times New Roman" w:hAnsi="Times New Roman" w:cs="Times New Roman"/>
          <w:i/>
          <w:iCs/>
          <w:color w:val="000000"/>
          <w:sz w:val="28"/>
          <w:szCs w:val="28"/>
          <w:lang w:eastAsia="hr-HR"/>
        </w:rPr>
        <w:t>„po ovom će svi znati da ste moji učenici: ako budete imali ljubavi jedni za druge“ </w:t>
      </w:r>
      <w:r w:rsidRPr="00393AD7">
        <w:rPr>
          <w:rFonts w:ascii="Times New Roman" w:eastAsia="Times New Roman" w:hAnsi="Times New Roman" w:cs="Times New Roman"/>
          <w:color w:val="000000"/>
          <w:sz w:val="28"/>
          <w:szCs w:val="28"/>
          <w:lang w:eastAsia="hr-HR"/>
        </w:rPr>
        <w:t xml:space="preserve">(usp. </w:t>
      </w:r>
      <w:proofErr w:type="spellStart"/>
      <w:r w:rsidRPr="00393AD7">
        <w:rPr>
          <w:rFonts w:ascii="Times New Roman" w:eastAsia="Times New Roman" w:hAnsi="Times New Roman" w:cs="Times New Roman"/>
          <w:color w:val="000000"/>
          <w:sz w:val="28"/>
          <w:szCs w:val="28"/>
          <w:lang w:eastAsia="hr-HR"/>
        </w:rPr>
        <w:t>Iv</w:t>
      </w:r>
      <w:proofErr w:type="spellEnd"/>
      <w:r w:rsidRPr="00393AD7">
        <w:rPr>
          <w:rFonts w:ascii="Times New Roman" w:eastAsia="Times New Roman" w:hAnsi="Times New Roman" w:cs="Times New Roman"/>
          <w:color w:val="000000"/>
          <w:sz w:val="28"/>
          <w:szCs w:val="28"/>
          <w:lang w:eastAsia="hr-HR"/>
        </w:rPr>
        <w:t xml:space="preserve"> 13, 35)</w:t>
      </w:r>
      <w:r w:rsidRPr="00D5058A">
        <w:rPr>
          <w:rFonts w:ascii="Times New Roman" w:eastAsia="Times New Roman" w:hAnsi="Times New Roman" w:cs="Times New Roman"/>
          <w:i/>
          <w:iCs/>
          <w:color w:val="000000"/>
          <w:sz w:val="28"/>
          <w:szCs w:val="28"/>
          <w:lang w:eastAsia="hr-HR"/>
        </w:rPr>
        <w:t>.</w:t>
      </w:r>
    </w:p>
    <w:p w:rsidR="00047368" w:rsidRPr="00393AD7" w:rsidRDefault="00047368" w:rsidP="00D5058A">
      <w:pPr>
        <w:shd w:val="clear" w:color="auto" w:fill="FFFFFF"/>
        <w:spacing w:before="100" w:beforeAutospacing="1" w:after="100" w:afterAutospacing="1" w:line="240" w:lineRule="auto"/>
        <w:ind w:left="708"/>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 xml:space="preserve">3. Kao posljedica ovog evanđeoskog mentaliteta, ovog </w:t>
      </w:r>
      <w:proofErr w:type="spellStart"/>
      <w:r w:rsidRPr="00393AD7">
        <w:rPr>
          <w:rFonts w:ascii="Times New Roman" w:eastAsia="Times New Roman" w:hAnsi="Times New Roman" w:cs="Times New Roman"/>
          <w:color w:val="000000"/>
          <w:sz w:val="28"/>
          <w:szCs w:val="28"/>
          <w:lang w:eastAsia="hr-HR"/>
        </w:rPr>
        <w:t>trojstvenog</w:t>
      </w:r>
      <w:proofErr w:type="spellEnd"/>
      <w:r w:rsidRPr="00393AD7">
        <w:rPr>
          <w:rFonts w:ascii="Times New Roman" w:eastAsia="Times New Roman" w:hAnsi="Times New Roman" w:cs="Times New Roman"/>
          <w:color w:val="000000"/>
          <w:sz w:val="28"/>
          <w:szCs w:val="28"/>
          <w:lang w:eastAsia="hr-HR"/>
        </w:rPr>
        <w:t xml:space="preserve"> modela donošenja odl</w:t>
      </w:r>
      <w:r w:rsidR="00A82383">
        <w:rPr>
          <w:rFonts w:ascii="Times New Roman" w:eastAsia="Times New Roman" w:hAnsi="Times New Roman" w:cs="Times New Roman"/>
          <w:color w:val="000000"/>
          <w:sz w:val="28"/>
          <w:szCs w:val="28"/>
          <w:lang w:eastAsia="hr-HR"/>
        </w:rPr>
        <w:t>uka, drugi važan doprinos koji mi, kao redovnici moramo</w:t>
      </w:r>
      <w:r w:rsidRPr="00393AD7">
        <w:rPr>
          <w:rFonts w:ascii="Times New Roman" w:eastAsia="Times New Roman" w:hAnsi="Times New Roman" w:cs="Times New Roman"/>
          <w:color w:val="000000"/>
          <w:sz w:val="28"/>
          <w:szCs w:val="28"/>
          <w:lang w:eastAsia="hr-HR"/>
        </w:rPr>
        <w:t xml:space="preserve"> dati </w:t>
      </w:r>
      <w:proofErr w:type="spellStart"/>
      <w:r w:rsidRPr="00393AD7">
        <w:rPr>
          <w:rFonts w:ascii="Times New Roman" w:eastAsia="Times New Roman" w:hAnsi="Times New Roman" w:cs="Times New Roman"/>
          <w:color w:val="000000"/>
          <w:sz w:val="28"/>
          <w:szCs w:val="28"/>
          <w:lang w:eastAsia="hr-HR"/>
        </w:rPr>
        <w:t>sinodalnom</w:t>
      </w:r>
      <w:proofErr w:type="spellEnd"/>
      <w:r w:rsidRPr="00393AD7">
        <w:rPr>
          <w:rFonts w:ascii="Times New Roman" w:eastAsia="Times New Roman" w:hAnsi="Times New Roman" w:cs="Times New Roman"/>
          <w:color w:val="000000"/>
          <w:sz w:val="28"/>
          <w:szCs w:val="28"/>
          <w:lang w:eastAsia="hr-HR"/>
        </w:rPr>
        <w:t xml:space="preserve"> hodu jest </w:t>
      </w:r>
      <w:proofErr w:type="spellStart"/>
      <w:r w:rsidRPr="00D5058A">
        <w:rPr>
          <w:rFonts w:ascii="Times New Roman" w:eastAsia="Times New Roman" w:hAnsi="Times New Roman" w:cs="Times New Roman"/>
          <w:b/>
          <w:bCs/>
          <w:i/>
          <w:color w:val="000000"/>
          <w:sz w:val="28"/>
          <w:szCs w:val="28"/>
          <w:lang w:eastAsia="hr-HR"/>
        </w:rPr>
        <w:t>rasvjetliti</w:t>
      </w:r>
      <w:proofErr w:type="spellEnd"/>
      <w:r w:rsidRPr="00D5058A">
        <w:rPr>
          <w:rFonts w:ascii="Times New Roman" w:eastAsia="Times New Roman" w:hAnsi="Times New Roman" w:cs="Times New Roman"/>
          <w:b/>
          <w:bCs/>
          <w:i/>
          <w:color w:val="000000"/>
          <w:sz w:val="28"/>
          <w:szCs w:val="28"/>
          <w:lang w:eastAsia="hr-HR"/>
        </w:rPr>
        <w:t xml:space="preserve"> način upravljanja u Crkvi</w:t>
      </w:r>
      <w:r w:rsidRPr="00D5058A">
        <w:rPr>
          <w:rFonts w:ascii="Times New Roman" w:eastAsia="Times New Roman" w:hAnsi="Times New Roman" w:cs="Times New Roman"/>
          <w:bCs/>
          <w:color w:val="000000"/>
          <w:sz w:val="28"/>
          <w:szCs w:val="28"/>
          <w:lang w:eastAsia="hr-HR"/>
        </w:rPr>
        <w:t>.</w:t>
      </w:r>
    </w:p>
    <w:p w:rsidR="00047368" w:rsidRPr="00393AD7" w:rsidRDefault="00047368" w:rsidP="00A82383">
      <w:pPr>
        <w:shd w:val="clear" w:color="auto" w:fill="FFFFFF"/>
        <w:spacing w:after="0" w:line="240" w:lineRule="auto"/>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Redovnici nas, naime, moraju podsjetiti da </w:t>
      </w:r>
      <w:proofErr w:type="spellStart"/>
      <w:r w:rsidRPr="00A82383">
        <w:rPr>
          <w:rFonts w:ascii="Times New Roman" w:eastAsia="Times New Roman" w:hAnsi="Times New Roman" w:cs="Times New Roman"/>
          <w:b/>
          <w:bCs/>
          <w:i/>
          <w:color w:val="000000"/>
          <w:sz w:val="28"/>
          <w:szCs w:val="28"/>
          <w:lang w:eastAsia="hr-HR"/>
        </w:rPr>
        <w:t>sinodalnost</w:t>
      </w:r>
      <w:proofErr w:type="spellEnd"/>
      <w:r w:rsidRPr="00A82383">
        <w:rPr>
          <w:rFonts w:ascii="Times New Roman" w:eastAsia="Times New Roman" w:hAnsi="Times New Roman" w:cs="Times New Roman"/>
          <w:b/>
          <w:bCs/>
          <w:i/>
          <w:color w:val="000000"/>
          <w:sz w:val="28"/>
          <w:szCs w:val="28"/>
          <w:lang w:eastAsia="hr-HR"/>
        </w:rPr>
        <w:t xml:space="preserve"> ne kopira demokratski model upravljanja, već </w:t>
      </w:r>
      <w:proofErr w:type="spellStart"/>
      <w:r w:rsidRPr="00A82383">
        <w:rPr>
          <w:rFonts w:ascii="Times New Roman" w:eastAsia="Times New Roman" w:hAnsi="Times New Roman" w:cs="Times New Roman"/>
          <w:b/>
          <w:bCs/>
          <w:i/>
          <w:color w:val="000000"/>
          <w:sz w:val="28"/>
          <w:szCs w:val="28"/>
          <w:lang w:eastAsia="hr-HR"/>
        </w:rPr>
        <w:t>trojstveni</w:t>
      </w:r>
      <w:proofErr w:type="spellEnd"/>
      <w:r w:rsidRPr="00A82383">
        <w:rPr>
          <w:rFonts w:ascii="Times New Roman" w:eastAsia="Times New Roman" w:hAnsi="Times New Roman" w:cs="Times New Roman"/>
          <w:b/>
          <w:bCs/>
          <w:i/>
          <w:color w:val="000000"/>
          <w:sz w:val="28"/>
          <w:szCs w:val="28"/>
          <w:lang w:eastAsia="hr-HR"/>
        </w:rPr>
        <w:t xml:space="preserve"> model</w:t>
      </w:r>
      <w:r w:rsidRPr="00A82383">
        <w:rPr>
          <w:rFonts w:ascii="Times New Roman" w:eastAsia="Times New Roman" w:hAnsi="Times New Roman" w:cs="Times New Roman"/>
          <w:bCs/>
          <w:color w:val="000000"/>
          <w:sz w:val="28"/>
          <w:szCs w:val="28"/>
          <w:lang w:eastAsia="hr-HR"/>
        </w:rPr>
        <w:t>.</w:t>
      </w:r>
    </w:p>
    <w:p w:rsidR="00047368" w:rsidRPr="00393AD7" w:rsidRDefault="00047368" w:rsidP="00A82383">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 xml:space="preserve">Konačna suglasnost postignuta je zajedničkim razlučivanjem, nije rezultat većine glasova nakon prebrojavanja pojedinačnih, već otvorene i </w:t>
      </w:r>
      <w:r w:rsidR="00A82383">
        <w:rPr>
          <w:rFonts w:ascii="Times New Roman" w:eastAsia="Times New Roman" w:hAnsi="Times New Roman" w:cs="Times New Roman"/>
          <w:color w:val="000000"/>
          <w:sz w:val="28"/>
          <w:szCs w:val="28"/>
          <w:lang w:eastAsia="hr-HR"/>
        </w:rPr>
        <w:t xml:space="preserve">iskrene </w:t>
      </w:r>
      <w:r w:rsidR="00A82383">
        <w:rPr>
          <w:rFonts w:ascii="Times New Roman" w:eastAsia="Times New Roman" w:hAnsi="Times New Roman" w:cs="Times New Roman"/>
          <w:color w:val="000000"/>
          <w:sz w:val="28"/>
          <w:szCs w:val="28"/>
          <w:lang w:eastAsia="hr-HR"/>
        </w:rPr>
        <w:lastRenderedPageBreak/>
        <w:t>razmjene, napravljene</w:t>
      </w:r>
      <w:r w:rsidRPr="00393AD7">
        <w:rPr>
          <w:rFonts w:ascii="Times New Roman" w:eastAsia="Times New Roman" w:hAnsi="Times New Roman" w:cs="Times New Roman"/>
          <w:color w:val="000000"/>
          <w:sz w:val="28"/>
          <w:szCs w:val="28"/>
          <w:lang w:eastAsia="hr-HR"/>
        </w:rPr>
        <w:t xml:space="preserve"> u dijalogu ljubavi po </w:t>
      </w:r>
      <w:proofErr w:type="spellStart"/>
      <w:r w:rsidRPr="00393AD7">
        <w:rPr>
          <w:rFonts w:ascii="Times New Roman" w:eastAsia="Times New Roman" w:hAnsi="Times New Roman" w:cs="Times New Roman"/>
          <w:color w:val="000000"/>
          <w:sz w:val="28"/>
          <w:szCs w:val="28"/>
          <w:lang w:eastAsia="hr-HR"/>
        </w:rPr>
        <w:t>trojstvenom</w:t>
      </w:r>
      <w:proofErr w:type="spellEnd"/>
      <w:r w:rsidRPr="00393AD7">
        <w:rPr>
          <w:rFonts w:ascii="Times New Roman" w:eastAsia="Times New Roman" w:hAnsi="Times New Roman" w:cs="Times New Roman"/>
          <w:color w:val="000000"/>
          <w:sz w:val="28"/>
          <w:szCs w:val="28"/>
          <w:lang w:eastAsia="hr-HR"/>
        </w:rPr>
        <w:t xml:space="preserve"> modelu, u jedinstvu i različitosti.</w:t>
      </w:r>
    </w:p>
    <w:p w:rsidR="00047368" w:rsidRPr="00393AD7" w:rsidRDefault="00047368" w:rsidP="00A82383">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Zajedničko razluč</w:t>
      </w:r>
      <w:r w:rsidR="00A82383">
        <w:rPr>
          <w:rFonts w:ascii="Times New Roman" w:eastAsia="Times New Roman" w:hAnsi="Times New Roman" w:cs="Times New Roman"/>
          <w:color w:val="000000"/>
          <w:sz w:val="28"/>
          <w:szCs w:val="28"/>
          <w:lang w:eastAsia="hr-HR"/>
        </w:rPr>
        <w:t>ivanje je plod dijaloga, to je n</w:t>
      </w:r>
      <w:r w:rsidRPr="00393AD7">
        <w:rPr>
          <w:rFonts w:ascii="Times New Roman" w:eastAsia="Times New Roman" w:hAnsi="Times New Roman" w:cs="Times New Roman"/>
          <w:color w:val="000000"/>
          <w:sz w:val="28"/>
          <w:szCs w:val="28"/>
          <w:lang w:eastAsia="hr-HR"/>
        </w:rPr>
        <w:t>aša posebnost ili bi barem trebala biti.</w:t>
      </w:r>
      <w:r w:rsidR="00A82383">
        <w:rPr>
          <w:rFonts w:ascii="Times New Roman" w:eastAsia="Times New Roman" w:hAnsi="Times New Roman" w:cs="Times New Roman"/>
          <w:color w:val="000000"/>
          <w:sz w:val="28"/>
          <w:szCs w:val="28"/>
          <w:lang w:eastAsia="hr-HR"/>
        </w:rPr>
        <w:t xml:space="preserve"> </w:t>
      </w:r>
      <w:r w:rsidRPr="00393AD7">
        <w:rPr>
          <w:rFonts w:ascii="Times New Roman" w:eastAsia="Times New Roman" w:hAnsi="Times New Roman" w:cs="Times New Roman"/>
          <w:color w:val="000000"/>
          <w:sz w:val="28"/>
          <w:szCs w:val="28"/>
          <w:lang w:eastAsia="hr-HR"/>
        </w:rPr>
        <w:t xml:space="preserve">U </w:t>
      </w:r>
      <w:proofErr w:type="spellStart"/>
      <w:r w:rsidRPr="00393AD7">
        <w:rPr>
          <w:rFonts w:ascii="Times New Roman" w:eastAsia="Times New Roman" w:hAnsi="Times New Roman" w:cs="Times New Roman"/>
          <w:color w:val="000000"/>
          <w:sz w:val="28"/>
          <w:szCs w:val="28"/>
          <w:lang w:eastAsia="hr-HR"/>
        </w:rPr>
        <w:t>sinodalnom</w:t>
      </w:r>
      <w:proofErr w:type="spellEnd"/>
      <w:r w:rsidRPr="00393AD7">
        <w:rPr>
          <w:rFonts w:ascii="Times New Roman" w:eastAsia="Times New Roman" w:hAnsi="Times New Roman" w:cs="Times New Roman"/>
          <w:color w:val="000000"/>
          <w:sz w:val="28"/>
          <w:szCs w:val="28"/>
          <w:lang w:eastAsia="hr-HR"/>
        </w:rPr>
        <w:t xml:space="preserve"> upravljanju hijerarhija tada uistinu jest </w:t>
      </w:r>
      <w:r w:rsidRPr="00A82383">
        <w:rPr>
          <w:rFonts w:ascii="Times New Roman" w:eastAsia="Times New Roman" w:hAnsi="Times New Roman" w:cs="Times New Roman"/>
          <w:b/>
          <w:bCs/>
          <w:i/>
          <w:color w:val="000000"/>
          <w:sz w:val="28"/>
          <w:szCs w:val="28"/>
          <w:lang w:eastAsia="hr-HR"/>
        </w:rPr>
        <w:t>u službi zajedništva</w:t>
      </w:r>
      <w:r w:rsidRPr="00393AD7">
        <w:rPr>
          <w:rFonts w:ascii="Times New Roman" w:eastAsia="Times New Roman" w:hAnsi="Times New Roman" w:cs="Times New Roman"/>
          <w:color w:val="000000"/>
          <w:sz w:val="28"/>
          <w:szCs w:val="28"/>
          <w:lang w:eastAsia="hr-HR"/>
        </w:rPr>
        <w:t>.</w:t>
      </w:r>
    </w:p>
    <w:p w:rsidR="00047368" w:rsidRDefault="00047368" w:rsidP="00A82383">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Da nije ta</w:t>
      </w:r>
      <w:r w:rsidR="00A82383">
        <w:rPr>
          <w:rFonts w:ascii="Times New Roman" w:eastAsia="Times New Roman" w:hAnsi="Times New Roman" w:cs="Times New Roman"/>
          <w:color w:val="000000"/>
          <w:sz w:val="28"/>
          <w:szCs w:val="28"/>
          <w:lang w:eastAsia="hr-HR"/>
        </w:rPr>
        <w:t>ko, zavjeti koje smo</w:t>
      </w:r>
      <w:r w:rsidRPr="00393AD7">
        <w:rPr>
          <w:rFonts w:ascii="Times New Roman" w:eastAsia="Times New Roman" w:hAnsi="Times New Roman" w:cs="Times New Roman"/>
          <w:color w:val="000000"/>
          <w:sz w:val="28"/>
          <w:szCs w:val="28"/>
          <w:lang w:eastAsia="hr-HR"/>
        </w:rPr>
        <w:t xml:space="preserve"> dali izgubili bi smisao i umjesto da dovedu do slobode postali bi ugnjetavajući jaram: vlast postaje diktatura i poslušnost ropstvo, siromaštvo skida odgovornost s osobe i čistoća nije ništa drugo nego fasada koja čini život sumornim, a ne radosnim jer je plod dužnosti, ali ne i izraz najveće ljubavi.</w:t>
      </w:r>
    </w:p>
    <w:p w:rsidR="00047368" w:rsidRPr="00393AD7" w:rsidRDefault="00047368" w:rsidP="00A82383">
      <w:pPr>
        <w:shd w:val="clear" w:color="auto" w:fill="FFFFFF"/>
        <w:spacing w:before="100" w:beforeAutospacing="1" w:after="100" w:afterAutospacing="1" w:line="240" w:lineRule="auto"/>
        <w:ind w:left="708"/>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4. Napokon zaključak, redovnici pred</w:t>
      </w:r>
      <w:r w:rsidR="00146AAA">
        <w:rPr>
          <w:rFonts w:ascii="Times New Roman" w:eastAsia="Times New Roman" w:hAnsi="Times New Roman" w:cs="Times New Roman"/>
          <w:color w:val="000000"/>
          <w:sz w:val="28"/>
          <w:szCs w:val="28"/>
          <w:lang w:eastAsia="hr-HR"/>
        </w:rPr>
        <w:t>stavljaju proročki i</w:t>
      </w:r>
      <w:r w:rsidRPr="00393AD7">
        <w:rPr>
          <w:rFonts w:ascii="Times New Roman" w:eastAsia="Times New Roman" w:hAnsi="Times New Roman" w:cs="Times New Roman"/>
          <w:color w:val="000000"/>
          <w:sz w:val="28"/>
          <w:szCs w:val="28"/>
          <w:lang w:eastAsia="hr-HR"/>
        </w:rPr>
        <w:t xml:space="preserve"> karizmatični profil Crkve, trebali bi podsjetiti hijerarhiju i Božji narod da </w:t>
      </w:r>
      <w:r w:rsidRPr="00A82383">
        <w:rPr>
          <w:rFonts w:ascii="Times New Roman" w:eastAsia="Times New Roman" w:hAnsi="Times New Roman" w:cs="Times New Roman"/>
          <w:b/>
          <w:bCs/>
          <w:i/>
          <w:color w:val="000000"/>
          <w:sz w:val="28"/>
          <w:szCs w:val="28"/>
          <w:lang w:eastAsia="hr-HR"/>
        </w:rPr>
        <w:t>Duh puše gdje hoće i kad hoće</w:t>
      </w:r>
      <w:r w:rsidRPr="00A82383">
        <w:rPr>
          <w:rFonts w:ascii="Times New Roman" w:eastAsia="Times New Roman" w:hAnsi="Times New Roman" w:cs="Times New Roman"/>
          <w:bCs/>
          <w:color w:val="000000"/>
          <w:sz w:val="28"/>
          <w:szCs w:val="28"/>
          <w:lang w:eastAsia="hr-HR"/>
        </w:rPr>
        <w:t>.</w:t>
      </w:r>
    </w:p>
    <w:p w:rsidR="00047368" w:rsidRPr="00393AD7" w:rsidRDefault="00047368" w:rsidP="00146AAA">
      <w:pPr>
        <w:shd w:val="clear" w:color="auto" w:fill="FFFFFF"/>
        <w:spacing w:after="0" w:line="240" w:lineRule="auto"/>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 xml:space="preserve">Redovnici </w:t>
      </w:r>
      <w:r w:rsidR="00146AAA">
        <w:rPr>
          <w:rFonts w:ascii="Times New Roman" w:eastAsia="Times New Roman" w:hAnsi="Times New Roman" w:cs="Times New Roman"/>
          <w:color w:val="000000"/>
          <w:sz w:val="28"/>
          <w:szCs w:val="28"/>
          <w:lang w:eastAsia="hr-HR"/>
        </w:rPr>
        <w:t>bi među prvima morali</w:t>
      </w:r>
      <w:r w:rsidRPr="00393AD7">
        <w:rPr>
          <w:rFonts w:ascii="Times New Roman" w:eastAsia="Times New Roman" w:hAnsi="Times New Roman" w:cs="Times New Roman"/>
          <w:color w:val="000000"/>
          <w:sz w:val="28"/>
          <w:szCs w:val="28"/>
          <w:lang w:eastAsia="hr-HR"/>
        </w:rPr>
        <w:t xml:space="preserve"> doprinijeti ostvarenju onoga što je Papa zaželio u citatu intervenciju u trenutku razmatranja na početku </w:t>
      </w:r>
      <w:proofErr w:type="spellStart"/>
      <w:r w:rsidRPr="00393AD7">
        <w:rPr>
          <w:rFonts w:ascii="Times New Roman" w:eastAsia="Times New Roman" w:hAnsi="Times New Roman" w:cs="Times New Roman"/>
          <w:color w:val="000000"/>
          <w:sz w:val="28"/>
          <w:szCs w:val="28"/>
          <w:lang w:eastAsia="hr-HR"/>
        </w:rPr>
        <w:t>sinodalnog</w:t>
      </w:r>
      <w:proofErr w:type="spellEnd"/>
      <w:r w:rsidRPr="00393AD7">
        <w:rPr>
          <w:rFonts w:ascii="Times New Roman" w:eastAsia="Times New Roman" w:hAnsi="Times New Roman" w:cs="Times New Roman"/>
          <w:color w:val="000000"/>
          <w:sz w:val="28"/>
          <w:szCs w:val="28"/>
          <w:lang w:eastAsia="hr-HR"/>
        </w:rPr>
        <w:t xml:space="preserve"> procesa: „</w:t>
      </w:r>
      <w:r w:rsidRPr="00D5058A">
        <w:rPr>
          <w:rFonts w:ascii="Times New Roman" w:eastAsia="Times New Roman" w:hAnsi="Times New Roman" w:cs="Times New Roman"/>
          <w:i/>
          <w:iCs/>
          <w:color w:val="000000"/>
          <w:sz w:val="28"/>
          <w:szCs w:val="28"/>
          <w:lang w:eastAsia="hr-HR"/>
        </w:rPr>
        <w:t>neka ova Sinoda bude vrijeme nastanjena Duhom! Budući da nam je potreban Duh, uvijek novi Božji dah koji nas oslobađa svakog zatvaranja, oživljava ono što je mrtvo, razrješuje okove, širi radost”.</w:t>
      </w:r>
    </w:p>
    <w:p w:rsidR="00047368" w:rsidRPr="00393AD7" w:rsidRDefault="00047368" w:rsidP="00146AAA">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b/>
          <w:i/>
          <w:color w:val="000000"/>
          <w:sz w:val="28"/>
          <w:szCs w:val="28"/>
          <w:lang w:eastAsia="hr-HR"/>
        </w:rPr>
        <w:t>Ali Duh Božji ne puše „protiv“, puše „prema“, puše „naprijed“</w:t>
      </w:r>
      <w:r w:rsidRPr="00393AD7">
        <w:rPr>
          <w:rFonts w:ascii="Times New Roman" w:eastAsia="Times New Roman" w:hAnsi="Times New Roman" w:cs="Times New Roman"/>
          <w:color w:val="000000"/>
          <w:sz w:val="28"/>
          <w:szCs w:val="28"/>
          <w:lang w:eastAsia="hr-HR"/>
        </w:rPr>
        <w:t>. Potiče nas na jedinstvo. Duh podjele je duh đavla, onoga koji dijeli. Duh jedinstva je božanski duh.</w:t>
      </w:r>
    </w:p>
    <w:p w:rsidR="00047368" w:rsidRPr="00393AD7" w:rsidRDefault="00047368" w:rsidP="00D54AE1">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Redovnici moraju podsjetiti Crkvu da postoji različitost karizmi, ali samo je jedan Duh. </w:t>
      </w:r>
      <w:r w:rsidRPr="00D5058A">
        <w:rPr>
          <w:rFonts w:ascii="Times New Roman" w:eastAsia="Times New Roman" w:hAnsi="Times New Roman" w:cs="Times New Roman"/>
          <w:i/>
          <w:iCs/>
          <w:color w:val="000000"/>
          <w:sz w:val="28"/>
          <w:szCs w:val="28"/>
          <w:lang w:eastAsia="hr-HR"/>
        </w:rPr>
        <w:t>„Jedno tijelo i jedan Duh,  (…) Jedan Gospodin! Jedna vjera! Jedan krst!“</w:t>
      </w:r>
      <w:r w:rsidRPr="00393AD7">
        <w:rPr>
          <w:rFonts w:ascii="Times New Roman" w:eastAsia="Times New Roman" w:hAnsi="Times New Roman" w:cs="Times New Roman"/>
          <w:color w:val="000000"/>
          <w:sz w:val="28"/>
          <w:szCs w:val="28"/>
          <w:lang w:eastAsia="hr-HR"/>
        </w:rPr>
        <w:t> (</w:t>
      </w:r>
      <w:proofErr w:type="spellStart"/>
      <w:r w:rsidRPr="00393AD7">
        <w:rPr>
          <w:rFonts w:ascii="Times New Roman" w:eastAsia="Times New Roman" w:hAnsi="Times New Roman" w:cs="Times New Roman"/>
          <w:color w:val="000000"/>
          <w:sz w:val="28"/>
          <w:szCs w:val="28"/>
          <w:lang w:eastAsia="hr-HR"/>
        </w:rPr>
        <w:t>Ef</w:t>
      </w:r>
      <w:proofErr w:type="spellEnd"/>
      <w:r w:rsidRPr="00393AD7">
        <w:rPr>
          <w:rFonts w:ascii="Times New Roman" w:eastAsia="Times New Roman" w:hAnsi="Times New Roman" w:cs="Times New Roman"/>
          <w:color w:val="000000"/>
          <w:sz w:val="28"/>
          <w:szCs w:val="28"/>
          <w:lang w:eastAsia="hr-HR"/>
        </w:rPr>
        <w:t xml:space="preserve"> 4, 4-5) jer </w:t>
      </w:r>
      <w:r w:rsidRPr="00D5058A">
        <w:rPr>
          <w:rFonts w:ascii="Times New Roman" w:eastAsia="Times New Roman" w:hAnsi="Times New Roman" w:cs="Times New Roman"/>
          <w:i/>
          <w:iCs/>
          <w:color w:val="000000"/>
          <w:sz w:val="28"/>
          <w:szCs w:val="28"/>
          <w:lang w:eastAsia="hr-HR"/>
        </w:rPr>
        <w:t>„Jedan Bog i Otac sviju, nad svima i po svima i u svima!“ </w:t>
      </w:r>
      <w:r w:rsidRPr="00393AD7">
        <w:rPr>
          <w:rFonts w:ascii="Times New Roman" w:eastAsia="Times New Roman" w:hAnsi="Times New Roman" w:cs="Times New Roman"/>
          <w:color w:val="000000"/>
          <w:sz w:val="28"/>
          <w:szCs w:val="28"/>
          <w:lang w:eastAsia="hr-HR"/>
        </w:rPr>
        <w:t>(</w:t>
      </w:r>
      <w:proofErr w:type="spellStart"/>
      <w:r w:rsidRPr="00393AD7">
        <w:rPr>
          <w:rFonts w:ascii="Times New Roman" w:eastAsia="Times New Roman" w:hAnsi="Times New Roman" w:cs="Times New Roman"/>
          <w:color w:val="000000"/>
          <w:sz w:val="28"/>
          <w:szCs w:val="28"/>
          <w:lang w:eastAsia="hr-HR"/>
        </w:rPr>
        <w:t>Ef</w:t>
      </w:r>
      <w:proofErr w:type="spellEnd"/>
      <w:r w:rsidRPr="00393AD7">
        <w:rPr>
          <w:rFonts w:ascii="Times New Roman" w:eastAsia="Times New Roman" w:hAnsi="Times New Roman" w:cs="Times New Roman"/>
          <w:color w:val="000000"/>
          <w:sz w:val="28"/>
          <w:szCs w:val="28"/>
          <w:lang w:eastAsia="hr-HR"/>
        </w:rPr>
        <w:t xml:space="preserve"> 4,6).</w:t>
      </w:r>
    </w:p>
    <w:p w:rsidR="00047368" w:rsidRPr="00393AD7" w:rsidRDefault="00047368" w:rsidP="00D54AE1">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Svatko, dakle, ima svoj zadatak u Crkvi, svoju odgovornost jer ne postoji netko tko ima sintezu svih karizmi, čak i ako postoje oni koji imaju </w:t>
      </w:r>
      <w:r w:rsidRPr="00D54AE1">
        <w:rPr>
          <w:rFonts w:ascii="Times New Roman" w:eastAsia="Times New Roman" w:hAnsi="Times New Roman" w:cs="Times New Roman"/>
          <w:b/>
          <w:bCs/>
          <w:i/>
          <w:color w:val="000000"/>
          <w:sz w:val="28"/>
          <w:szCs w:val="28"/>
          <w:lang w:eastAsia="hr-HR"/>
        </w:rPr>
        <w:t>karizmu sinteze</w:t>
      </w:r>
      <w:r w:rsidRPr="00D54AE1">
        <w:rPr>
          <w:rFonts w:ascii="Times New Roman" w:eastAsia="Times New Roman" w:hAnsi="Times New Roman" w:cs="Times New Roman"/>
          <w:bCs/>
          <w:color w:val="000000"/>
          <w:sz w:val="28"/>
          <w:szCs w:val="28"/>
          <w:lang w:eastAsia="hr-HR"/>
        </w:rPr>
        <w:t>.</w:t>
      </w:r>
    </w:p>
    <w:p w:rsidR="00047368" w:rsidRPr="00393AD7" w:rsidRDefault="00047368" w:rsidP="00D54AE1">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b/>
          <w:i/>
          <w:color w:val="000000"/>
          <w:sz w:val="28"/>
          <w:szCs w:val="28"/>
          <w:lang w:eastAsia="hr-HR"/>
        </w:rPr>
        <w:t>Vlast u Crkvi, dakle, mora</w:t>
      </w:r>
      <w:r w:rsidRPr="00393AD7">
        <w:rPr>
          <w:rFonts w:ascii="Times New Roman" w:eastAsia="Times New Roman" w:hAnsi="Times New Roman" w:cs="Times New Roman"/>
          <w:color w:val="000000"/>
          <w:sz w:val="28"/>
          <w:szCs w:val="28"/>
          <w:lang w:eastAsia="hr-HR"/>
        </w:rPr>
        <w:t> </w:t>
      </w:r>
      <w:r w:rsidRPr="00D54AE1">
        <w:rPr>
          <w:rFonts w:ascii="Times New Roman" w:eastAsia="Times New Roman" w:hAnsi="Times New Roman" w:cs="Times New Roman"/>
          <w:b/>
          <w:bCs/>
          <w:i/>
          <w:color w:val="000000"/>
          <w:sz w:val="28"/>
          <w:szCs w:val="28"/>
          <w:lang w:eastAsia="hr-HR"/>
        </w:rPr>
        <w:t>poštivati slobodu Duha</w:t>
      </w:r>
      <w:r w:rsidRPr="00393AD7">
        <w:rPr>
          <w:rFonts w:ascii="Times New Roman" w:eastAsia="Times New Roman" w:hAnsi="Times New Roman" w:cs="Times New Roman"/>
          <w:color w:val="000000"/>
          <w:sz w:val="28"/>
          <w:szCs w:val="28"/>
          <w:lang w:eastAsia="hr-HR"/>
        </w:rPr>
        <w:t> koji se očituje na različite i uvijek nove načine, ali se </w:t>
      </w:r>
      <w:r w:rsidRPr="00D54AE1">
        <w:rPr>
          <w:rFonts w:ascii="Times New Roman" w:eastAsia="Times New Roman" w:hAnsi="Times New Roman" w:cs="Times New Roman"/>
          <w:b/>
          <w:bCs/>
          <w:i/>
          <w:color w:val="000000"/>
          <w:sz w:val="28"/>
          <w:szCs w:val="28"/>
          <w:lang w:eastAsia="hr-HR"/>
        </w:rPr>
        <w:t>poštuje i one koji imaju karizmu jedinstva</w:t>
      </w:r>
      <w:r w:rsidRPr="00393AD7">
        <w:rPr>
          <w:rFonts w:ascii="Times New Roman" w:eastAsia="Times New Roman" w:hAnsi="Times New Roman" w:cs="Times New Roman"/>
          <w:b/>
          <w:i/>
          <w:color w:val="000000"/>
          <w:sz w:val="28"/>
          <w:szCs w:val="28"/>
          <w:lang w:eastAsia="hr-HR"/>
        </w:rPr>
        <w:t>, karizmu razlučivanja, hijerarhije i u konačnici Petrovog nasljednika</w:t>
      </w:r>
      <w:r w:rsidRPr="00393AD7">
        <w:rPr>
          <w:rFonts w:ascii="Times New Roman" w:eastAsia="Times New Roman" w:hAnsi="Times New Roman" w:cs="Times New Roman"/>
          <w:color w:val="000000"/>
          <w:sz w:val="28"/>
          <w:szCs w:val="28"/>
          <w:lang w:eastAsia="hr-HR"/>
        </w:rPr>
        <w:t>.</w:t>
      </w:r>
    </w:p>
    <w:p w:rsidR="00047368" w:rsidRPr="00393AD7" w:rsidRDefault="00047368" w:rsidP="00D54AE1">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Vlast u Crkvi ne može tvrditi da sve zna, da sve vidi, da sve čini, ali ima dužnost prosuđivati, razlučivati što dolazi od Duha jedinstva, a što dolazi od duha podjele.</w:t>
      </w:r>
    </w:p>
    <w:p w:rsidR="00047368" w:rsidRPr="00393AD7" w:rsidRDefault="00047368" w:rsidP="00D54AE1">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D5058A">
        <w:rPr>
          <w:rFonts w:ascii="Times New Roman" w:eastAsia="Times New Roman" w:hAnsi="Times New Roman" w:cs="Times New Roman"/>
          <w:i/>
          <w:iCs/>
          <w:color w:val="000000"/>
          <w:sz w:val="28"/>
          <w:szCs w:val="28"/>
          <w:lang w:eastAsia="hr-HR"/>
        </w:rPr>
        <w:t>“Da biste to činili</w:t>
      </w:r>
      <w:r w:rsidRPr="00393AD7">
        <w:rPr>
          <w:rFonts w:ascii="Times New Roman" w:eastAsia="Times New Roman" w:hAnsi="Times New Roman" w:cs="Times New Roman"/>
          <w:color w:val="000000"/>
          <w:sz w:val="28"/>
          <w:szCs w:val="28"/>
          <w:lang w:eastAsia="hr-HR"/>
        </w:rPr>
        <w:t> – rekao je papa Franjo pokretima i novim zajednicama, 16. rujna 2021.) – </w:t>
      </w:r>
      <w:r w:rsidRPr="00D5058A">
        <w:rPr>
          <w:rFonts w:ascii="Times New Roman" w:eastAsia="Times New Roman" w:hAnsi="Times New Roman" w:cs="Times New Roman"/>
          <w:i/>
          <w:iCs/>
          <w:color w:val="000000"/>
          <w:sz w:val="28"/>
          <w:szCs w:val="28"/>
          <w:lang w:eastAsia="hr-HR"/>
        </w:rPr>
        <w:t xml:space="preserve">traži se od (svih) nas velika poslušnost, velika poniznost da bi prepoznali svoja ograničenja i prihvatili promjenu zastarjelih načina djelovanja i razmišljanja, ili metodu </w:t>
      </w:r>
      <w:proofErr w:type="spellStart"/>
      <w:r w:rsidRPr="00D5058A">
        <w:rPr>
          <w:rFonts w:ascii="Times New Roman" w:eastAsia="Times New Roman" w:hAnsi="Times New Roman" w:cs="Times New Roman"/>
          <w:i/>
          <w:iCs/>
          <w:color w:val="000000"/>
          <w:sz w:val="28"/>
          <w:szCs w:val="28"/>
          <w:lang w:eastAsia="hr-HR"/>
        </w:rPr>
        <w:t>apostolata</w:t>
      </w:r>
      <w:proofErr w:type="spellEnd"/>
      <w:r w:rsidRPr="00D5058A">
        <w:rPr>
          <w:rFonts w:ascii="Times New Roman" w:eastAsia="Times New Roman" w:hAnsi="Times New Roman" w:cs="Times New Roman"/>
          <w:i/>
          <w:iCs/>
          <w:color w:val="000000"/>
          <w:sz w:val="28"/>
          <w:szCs w:val="28"/>
          <w:lang w:eastAsia="hr-HR"/>
        </w:rPr>
        <w:t xml:space="preserve"> koja više nije učinkovita ili načine organizacije unutarnjeg života koji su se pokazali neadekvatnima ili čak štetnima“.</w:t>
      </w:r>
    </w:p>
    <w:p w:rsidR="00047368" w:rsidRPr="00393AD7" w:rsidRDefault="00047368" w:rsidP="00D54AE1">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lastRenderedPageBreak/>
        <w:t xml:space="preserve">Razmišljam, dopustite mi da sanjam, da bi plod zrelosti ovog </w:t>
      </w:r>
      <w:proofErr w:type="spellStart"/>
      <w:r w:rsidRPr="00393AD7">
        <w:rPr>
          <w:rFonts w:ascii="Times New Roman" w:eastAsia="Times New Roman" w:hAnsi="Times New Roman" w:cs="Times New Roman"/>
          <w:color w:val="000000"/>
          <w:sz w:val="28"/>
          <w:szCs w:val="28"/>
          <w:lang w:eastAsia="hr-HR"/>
        </w:rPr>
        <w:t>sinodalnog</w:t>
      </w:r>
      <w:proofErr w:type="spellEnd"/>
      <w:r w:rsidRPr="00393AD7">
        <w:rPr>
          <w:rFonts w:ascii="Times New Roman" w:eastAsia="Times New Roman" w:hAnsi="Times New Roman" w:cs="Times New Roman"/>
          <w:color w:val="000000"/>
          <w:sz w:val="28"/>
          <w:szCs w:val="28"/>
          <w:lang w:eastAsia="hr-HR"/>
        </w:rPr>
        <w:t xml:space="preserve"> hoda mogao biti novi ekumenski koncil u koji će biti uključeni svi kršćani.</w:t>
      </w:r>
    </w:p>
    <w:p w:rsidR="00047368" w:rsidRPr="00393AD7" w:rsidRDefault="00D54AE1" w:rsidP="00D54AE1">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Bit</w:t>
      </w:r>
      <w:r w:rsidR="00047368" w:rsidRPr="00393AD7">
        <w:rPr>
          <w:rFonts w:ascii="Times New Roman" w:eastAsia="Times New Roman" w:hAnsi="Times New Roman" w:cs="Times New Roman"/>
          <w:color w:val="000000"/>
          <w:sz w:val="28"/>
          <w:szCs w:val="28"/>
          <w:lang w:eastAsia="hr-HR"/>
        </w:rPr>
        <w:t xml:space="preserve"> će, kada će se Crkva vratiti biti jedna, jedno stado i jedan pastir, ostajući drugačija zbog različitih duhovnih i liturgijskih tradicija. Samo tada svijet će povjerovati i svi će </w:t>
      </w:r>
      <w:r w:rsidR="00047368" w:rsidRPr="00D5058A">
        <w:rPr>
          <w:rFonts w:ascii="Times New Roman" w:eastAsia="Times New Roman" w:hAnsi="Times New Roman" w:cs="Times New Roman"/>
          <w:i/>
          <w:iCs/>
          <w:color w:val="000000"/>
          <w:sz w:val="28"/>
          <w:szCs w:val="28"/>
          <w:lang w:eastAsia="hr-HR"/>
        </w:rPr>
        <w:t>“čuti glas moj i bit će jedno stado i jedan pastir” </w:t>
      </w:r>
      <w:r w:rsidR="00047368" w:rsidRPr="00393AD7">
        <w:rPr>
          <w:rFonts w:ascii="Times New Roman" w:eastAsia="Times New Roman" w:hAnsi="Times New Roman" w:cs="Times New Roman"/>
          <w:color w:val="000000"/>
          <w:sz w:val="28"/>
          <w:szCs w:val="28"/>
          <w:lang w:eastAsia="hr-HR"/>
        </w:rPr>
        <w:t>(</w:t>
      </w:r>
      <w:proofErr w:type="spellStart"/>
      <w:r w:rsidR="00047368" w:rsidRPr="00393AD7">
        <w:rPr>
          <w:rFonts w:ascii="Times New Roman" w:eastAsia="Times New Roman" w:hAnsi="Times New Roman" w:cs="Times New Roman"/>
          <w:color w:val="000000"/>
          <w:sz w:val="28"/>
          <w:szCs w:val="28"/>
          <w:lang w:eastAsia="hr-HR"/>
        </w:rPr>
        <w:t>Iv</w:t>
      </w:r>
      <w:proofErr w:type="spellEnd"/>
      <w:r w:rsidR="00047368" w:rsidRPr="00393AD7">
        <w:rPr>
          <w:rFonts w:ascii="Times New Roman" w:eastAsia="Times New Roman" w:hAnsi="Times New Roman" w:cs="Times New Roman"/>
          <w:color w:val="000000"/>
          <w:sz w:val="28"/>
          <w:szCs w:val="28"/>
          <w:lang w:eastAsia="hr-HR"/>
        </w:rPr>
        <w:t xml:space="preserve"> 10,16).</w:t>
      </w:r>
    </w:p>
    <w:p w:rsidR="00047368" w:rsidRPr="00393AD7" w:rsidRDefault="00047368" w:rsidP="00146AAA">
      <w:pPr>
        <w:shd w:val="clear" w:color="auto" w:fill="FFFFFF"/>
        <w:spacing w:after="0" w:line="240" w:lineRule="auto"/>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Tužni su, sramotni, moralni skandali u Crkvi, napose njezinih predstavnika, ali svi znaju da, iako smo kršteni, krizmani i zaređeni, ostajemo slabi i možemo pogriješiti.</w:t>
      </w:r>
    </w:p>
    <w:p w:rsidR="00047368" w:rsidRDefault="00047368" w:rsidP="00D54AE1">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r w:rsidRPr="00393AD7">
        <w:rPr>
          <w:rFonts w:ascii="Times New Roman" w:eastAsia="Times New Roman" w:hAnsi="Times New Roman" w:cs="Times New Roman"/>
          <w:color w:val="000000"/>
          <w:sz w:val="28"/>
          <w:szCs w:val="28"/>
          <w:lang w:eastAsia="hr-HR"/>
        </w:rPr>
        <w:t>Najveća prepreka širenju vjere, poslanju, je iznad svega skandal razjedinjenosti. Zato je Isus molio: </w:t>
      </w:r>
      <w:r w:rsidRPr="00D5058A">
        <w:rPr>
          <w:rFonts w:ascii="Times New Roman" w:eastAsia="Times New Roman" w:hAnsi="Times New Roman" w:cs="Times New Roman"/>
          <w:i/>
          <w:iCs/>
          <w:color w:val="000000"/>
          <w:sz w:val="28"/>
          <w:szCs w:val="28"/>
          <w:lang w:eastAsia="hr-HR"/>
        </w:rPr>
        <w:t xml:space="preserve">“da svi budu jedno da svijet </w:t>
      </w:r>
      <w:proofErr w:type="spellStart"/>
      <w:r w:rsidRPr="00D5058A">
        <w:rPr>
          <w:rFonts w:ascii="Times New Roman" w:eastAsia="Times New Roman" w:hAnsi="Times New Roman" w:cs="Times New Roman"/>
          <w:i/>
          <w:iCs/>
          <w:color w:val="000000"/>
          <w:sz w:val="28"/>
          <w:szCs w:val="28"/>
          <w:lang w:eastAsia="hr-HR"/>
        </w:rPr>
        <w:t>uzvjeruje</w:t>
      </w:r>
      <w:proofErr w:type="spellEnd"/>
      <w:r w:rsidRPr="00D5058A">
        <w:rPr>
          <w:rFonts w:ascii="Times New Roman" w:eastAsia="Times New Roman" w:hAnsi="Times New Roman" w:cs="Times New Roman"/>
          <w:i/>
          <w:iCs/>
          <w:color w:val="000000"/>
          <w:sz w:val="28"/>
          <w:szCs w:val="28"/>
          <w:lang w:eastAsia="hr-HR"/>
        </w:rPr>
        <w:t>”</w:t>
      </w:r>
      <w:r w:rsidRPr="00393AD7">
        <w:rPr>
          <w:rFonts w:ascii="Times New Roman" w:eastAsia="Times New Roman" w:hAnsi="Times New Roman" w:cs="Times New Roman"/>
          <w:color w:val="000000"/>
          <w:sz w:val="28"/>
          <w:szCs w:val="28"/>
          <w:lang w:eastAsia="hr-HR"/>
        </w:rPr>
        <w:t> (</w:t>
      </w:r>
      <w:proofErr w:type="spellStart"/>
      <w:r w:rsidRPr="00393AD7">
        <w:rPr>
          <w:rFonts w:ascii="Times New Roman" w:eastAsia="Times New Roman" w:hAnsi="Times New Roman" w:cs="Times New Roman"/>
          <w:color w:val="000000"/>
          <w:sz w:val="28"/>
          <w:szCs w:val="28"/>
          <w:lang w:eastAsia="hr-HR"/>
        </w:rPr>
        <w:t>Iv</w:t>
      </w:r>
      <w:proofErr w:type="spellEnd"/>
      <w:r w:rsidRPr="00393AD7">
        <w:rPr>
          <w:rFonts w:ascii="Times New Roman" w:eastAsia="Times New Roman" w:hAnsi="Times New Roman" w:cs="Times New Roman"/>
          <w:color w:val="000000"/>
          <w:sz w:val="28"/>
          <w:szCs w:val="28"/>
          <w:lang w:eastAsia="hr-HR"/>
        </w:rPr>
        <w:t xml:space="preserve"> 17,21).</w:t>
      </w:r>
      <w:r w:rsidR="00DE1A6C">
        <w:rPr>
          <w:rFonts w:ascii="Times New Roman" w:eastAsia="Times New Roman" w:hAnsi="Times New Roman" w:cs="Times New Roman"/>
          <w:color w:val="000000"/>
          <w:sz w:val="28"/>
          <w:szCs w:val="28"/>
          <w:lang w:eastAsia="hr-HR"/>
        </w:rPr>
        <w:t xml:space="preserve"> /G. LINGUA, </w:t>
      </w:r>
      <w:r w:rsidR="00DE1A6C" w:rsidRPr="00DE1A6C">
        <w:rPr>
          <w:rFonts w:ascii="Times New Roman" w:eastAsia="Times New Roman" w:hAnsi="Times New Roman" w:cs="Times New Roman"/>
          <w:i/>
          <w:color w:val="000000"/>
          <w:sz w:val="28"/>
          <w:szCs w:val="28"/>
          <w:lang w:eastAsia="hr-HR"/>
        </w:rPr>
        <w:t xml:space="preserve">Redovništvo i </w:t>
      </w:r>
      <w:proofErr w:type="spellStart"/>
      <w:r w:rsidR="00DE1A6C" w:rsidRPr="00DE1A6C">
        <w:rPr>
          <w:rFonts w:ascii="Times New Roman" w:eastAsia="Times New Roman" w:hAnsi="Times New Roman" w:cs="Times New Roman"/>
          <w:i/>
          <w:color w:val="000000"/>
          <w:sz w:val="28"/>
          <w:szCs w:val="28"/>
          <w:lang w:eastAsia="hr-HR"/>
        </w:rPr>
        <w:t>sinodalnost</w:t>
      </w:r>
      <w:proofErr w:type="spellEnd"/>
      <w:r w:rsidR="00DE1A6C" w:rsidRPr="00DE1A6C">
        <w:rPr>
          <w:rFonts w:ascii="Times New Roman" w:eastAsia="Times New Roman" w:hAnsi="Times New Roman" w:cs="Times New Roman"/>
          <w:i/>
          <w:color w:val="000000"/>
          <w:sz w:val="28"/>
          <w:szCs w:val="28"/>
          <w:lang w:eastAsia="hr-HR"/>
        </w:rPr>
        <w:t xml:space="preserve"> Crkve</w:t>
      </w:r>
      <w:r w:rsidR="00DE1A6C">
        <w:rPr>
          <w:rFonts w:ascii="Times New Roman" w:eastAsia="Times New Roman" w:hAnsi="Times New Roman" w:cs="Times New Roman"/>
          <w:color w:val="000000"/>
          <w:sz w:val="28"/>
          <w:szCs w:val="28"/>
          <w:lang w:eastAsia="hr-HR"/>
        </w:rPr>
        <w:t xml:space="preserve">, predavanje na 53. skupštini Hrvatske redovničke konferencije, koja se održala u zajedništvu s članovima KVRPP BiH, u srijedu 13.10.2021. u </w:t>
      </w:r>
      <w:proofErr w:type="spellStart"/>
      <w:r w:rsidR="00DE1A6C">
        <w:rPr>
          <w:rFonts w:ascii="Times New Roman" w:eastAsia="Times New Roman" w:hAnsi="Times New Roman" w:cs="Times New Roman"/>
          <w:color w:val="000000"/>
          <w:sz w:val="28"/>
          <w:szCs w:val="28"/>
          <w:lang w:eastAsia="hr-HR"/>
        </w:rPr>
        <w:t>franjev</w:t>
      </w:r>
      <w:proofErr w:type="spellEnd"/>
      <w:r w:rsidR="00DE1A6C">
        <w:rPr>
          <w:rFonts w:ascii="Times New Roman" w:eastAsia="Times New Roman" w:hAnsi="Times New Roman" w:cs="Times New Roman"/>
          <w:color w:val="000000"/>
          <w:sz w:val="28"/>
          <w:szCs w:val="28"/>
          <w:lang w:eastAsia="hr-HR"/>
        </w:rPr>
        <w:t>. Samostanu u zagrebačkoj Dubravi. Doprinos redovnika i redovnica br. 1-4/.</w:t>
      </w:r>
    </w:p>
    <w:p w:rsidR="00DE1A6C" w:rsidRPr="00D5058A" w:rsidRDefault="00DE1A6C" w:rsidP="00D54AE1">
      <w:pPr>
        <w:shd w:val="clear" w:color="auto" w:fill="FFFFFF"/>
        <w:spacing w:after="0" w:line="240" w:lineRule="auto"/>
        <w:ind w:firstLine="708"/>
        <w:jc w:val="both"/>
        <w:rPr>
          <w:rFonts w:ascii="Times New Roman" w:eastAsia="Times New Roman" w:hAnsi="Times New Roman" w:cs="Times New Roman"/>
          <w:color w:val="000000"/>
          <w:sz w:val="28"/>
          <w:szCs w:val="28"/>
          <w:lang w:eastAsia="hr-HR"/>
        </w:rPr>
      </w:pPr>
      <w:bookmarkStart w:id="0" w:name="_GoBack"/>
      <w:bookmarkEnd w:id="0"/>
    </w:p>
    <w:p w:rsidR="00047368" w:rsidRPr="00393AD7" w:rsidRDefault="00047368" w:rsidP="00146AAA">
      <w:pPr>
        <w:shd w:val="clear" w:color="auto" w:fill="FFFFFF"/>
        <w:spacing w:after="0" w:line="240" w:lineRule="auto"/>
        <w:jc w:val="both"/>
        <w:rPr>
          <w:rFonts w:ascii="Times New Roman" w:eastAsia="Times New Roman" w:hAnsi="Times New Roman" w:cs="Times New Roman"/>
          <w:color w:val="000000"/>
          <w:sz w:val="28"/>
          <w:szCs w:val="28"/>
          <w:lang w:eastAsia="hr-HR"/>
        </w:rPr>
      </w:pPr>
    </w:p>
    <w:p w:rsidR="00047368" w:rsidRPr="00146AAA" w:rsidRDefault="00047368" w:rsidP="00047368">
      <w:pPr>
        <w:pStyle w:val="Bezproreda"/>
        <w:ind w:firstLine="708"/>
        <w:jc w:val="both"/>
        <w:rPr>
          <w:rFonts w:cs="Times New Roman"/>
          <w:b/>
          <w:sz w:val="28"/>
          <w:szCs w:val="28"/>
        </w:rPr>
      </w:pPr>
      <w:r w:rsidRPr="00146AAA">
        <w:rPr>
          <w:rFonts w:cs="Times New Roman"/>
          <w:b/>
          <w:sz w:val="28"/>
          <w:szCs w:val="28"/>
        </w:rPr>
        <w:t>Zaključak</w:t>
      </w:r>
    </w:p>
    <w:p w:rsidR="00047368" w:rsidRDefault="00047368" w:rsidP="0067600E">
      <w:pPr>
        <w:pStyle w:val="Bezproreda"/>
        <w:jc w:val="both"/>
      </w:pPr>
    </w:p>
    <w:p w:rsidR="00FB2FE8" w:rsidRDefault="00FB2FE8" w:rsidP="00475522">
      <w:pPr>
        <w:shd w:val="clear" w:color="auto" w:fill="FFFFFF"/>
        <w:spacing w:after="0" w:line="240" w:lineRule="auto"/>
        <w:ind w:firstLine="708"/>
        <w:jc w:val="both"/>
        <w:rPr>
          <w:rFonts w:ascii="Times New Roman" w:eastAsia="Times New Roman" w:hAnsi="Times New Roman" w:cs="Times New Roman"/>
          <w:color w:val="8C8C8C"/>
          <w:sz w:val="28"/>
          <w:szCs w:val="28"/>
          <w:lang w:eastAsia="hr-HR"/>
        </w:rPr>
      </w:pPr>
    </w:p>
    <w:p w:rsidR="00FB2FE8" w:rsidRPr="00FB2FE8" w:rsidRDefault="00FB2FE8" w:rsidP="00FB2FE8">
      <w:pPr>
        <w:spacing w:after="0"/>
        <w:ind w:firstLine="708"/>
        <w:jc w:val="both"/>
        <w:rPr>
          <w:rFonts w:ascii="Times New Roman" w:hAnsi="Times New Roman" w:cs="Times New Roman"/>
          <w:color w:val="FF0000"/>
          <w:sz w:val="28"/>
          <w:szCs w:val="28"/>
          <w:lang w:val="bs-Latn-BA"/>
        </w:rPr>
      </w:pPr>
      <w:r w:rsidRPr="00FB2FE8">
        <w:rPr>
          <w:rFonts w:ascii="Times New Roman" w:hAnsi="Times New Roman" w:cs="Times New Roman"/>
          <w:bCs/>
          <w:sz w:val="28"/>
          <w:szCs w:val="28"/>
        </w:rPr>
        <w:t>Redovnički život uključuje dvije osobite odrednice.</w:t>
      </w:r>
      <w:r w:rsidRPr="00FB2FE8">
        <w:rPr>
          <w:rFonts w:ascii="Times New Roman" w:hAnsi="Times New Roman" w:cs="Times New Roman"/>
          <w:b/>
          <w:bCs/>
          <w:sz w:val="28"/>
          <w:szCs w:val="28"/>
        </w:rPr>
        <w:t xml:space="preserve"> </w:t>
      </w:r>
      <w:r w:rsidRPr="00FB2FE8">
        <w:rPr>
          <w:rFonts w:ascii="Times New Roman" w:hAnsi="Times New Roman" w:cs="Times New Roman"/>
          <w:bCs/>
          <w:color w:val="262626" w:themeColor="text1" w:themeTint="D9"/>
          <w:sz w:val="28"/>
          <w:szCs w:val="28"/>
        </w:rPr>
        <w:t>Prva je</w:t>
      </w:r>
      <w:r w:rsidRPr="00FB2FE8">
        <w:rPr>
          <w:rFonts w:ascii="Times New Roman" w:hAnsi="Times New Roman" w:cs="Times New Roman"/>
          <w:sz w:val="28"/>
          <w:szCs w:val="28"/>
        </w:rPr>
        <w:t xml:space="preserve">: </w:t>
      </w:r>
      <w:r w:rsidRPr="00FB2FE8">
        <w:rPr>
          <w:rFonts w:ascii="Times New Roman" w:hAnsi="Times New Roman" w:cs="Times New Roman"/>
          <w:bCs/>
          <w:i/>
          <w:sz w:val="28"/>
          <w:szCs w:val="28"/>
        </w:rPr>
        <w:t xml:space="preserve">biti u prijateljstvu s Kristom </w:t>
      </w:r>
      <w:r w:rsidRPr="00FB2FE8">
        <w:rPr>
          <w:rFonts w:ascii="Times New Roman" w:hAnsi="Times New Roman" w:cs="Times New Roman"/>
          <w:bCs/>
          <w:color w:val="262626" w:themeColor="text1" w:themeTint="D9"/>
          <w:sz w:val="28"/>
          <w:szCs w:val="28"/>
        </w:rPr>
        <w:t>a druga:</w:t>
      </w:r>
      <w:r w:rsidRPr="00FB2FE8">
        <w:rPr>
          <w:rFonts w:ascii="Times New Roman" w:hAnsi="Times New Roman" w:cs="Times New Roman"/>
          <w:bCs/>
          <w:color w:val="FF0000"/>
          <w:sz w:val="28"/>
          <w:szCs w:val="28"/>
        </w:rPr>
        <w:t xml:space="preserve"> </w:t>
      </w:r>
      <w:r w:rsidRPr="00FB2FE8">
        <w:rPr>
          <w:rFonts w:ascii="Times New Roman" w:hAnsi="Times New Roman" w:cs="Times New Roman"/>
          <w:bCs/>
          <w:i/>
          <w:sz w:val="28"/>
          <w:szCs w:val="28"/>
        </w:rPr>
        <w:t>propovijedati riječima i djelima Božje kraljevstvo.</w:t>
      </w:r>
      <w:r w:rsidRPr="00FB2FE8">
        <w:rPr>
          <w:rFonts w:ascii="Times New Roman" w:hAnsi="Times New Roman" w:cs="Times New Roman"/>
          <w:bCs/>
          <w:sz w:val="28"/>
          <w:szCs w:val="28"/>
        </w:rPr>
        <w:t xml:space="preserve"> To danas nazivamo kontemplacijom i evangelizacijom</w:t>
      </w:r>
      <w:r w:rsidRPr="00FB2FE8">
        <w:rPr>
          <w:rFonts w:ascii="Times New Roman" w:hAnsi="Times New Roman" w:cs="Times New Roman"/>
          <w:bCs/>
          <w:i/>
          <w:sz w:val="28"/>
          <w:szCs w:val="28"/>
        </w:rPr>
        <w:t xml:space="preserve"> </w:t>
      </w:r>
      <w:r w:rsidRPr="00FB2FE8">
        <w:rPr>
          <w:rFonts w:ascii="Times New Roman" w:hAnsi="Times New Roman" w:cs="Times New Roman"/>
          <w:bCs/>
          <w:sz w:val="28"/>
          <w:szCs w:val="28"/>
        </w:rPr>
        <w:t>(</w:t>
      </w:r>
      <w:r w:rsidRPr="00FB2FE8">
        <w:rPr>
          <w:rFonts w:ascii="Times New Roman" w:hAnsi="Times New Roman" w:cs="Times New Roman"/>
          <w:sz w:val="28"/>
          <w:szCs w:val="28"/>
        </w:rPr>
        <w:t xml:space="preserve">Mt 3,14-15). </w:t>
      </w:r>
      <w:r w:rsidRPr="00FB2FE8">
        <w:rPr>
          <w:rFonts w:ascii="Times New Roman" w:hAnsi="Times New Roman" w:cs="Times New Roman"/>
          <w:bCs/>
          <w:iCs/>
          <w:sz w:val="28"/>
          <w:szCs w:val="28"/>
        </w:rPr>
        <w:t>Iz vjere u Krista izvire evangelizacija – poslanje u svijetu</w:t>
      </w:r>
      <w:r w:rsidRPr="00FB2FE8">
        <w:rPr>
          <w:rFonts w:ascii="Times New Roman" w:hAnsi="Times New Roman" w:cs="Times New Roman"/>
          <w:sz w:val="28"/>
          <w:szCs w:val="28"/>
        </w:rPr>
        <w:t xml:space="preserve">: </w:t>
      </w:r>
      <w:r w:rsidRPr="00FB2FE8">
        <w:rPr>
          <w:rFonts w:ascii="Times New Roman" w:hAnsi="Times New Roman" w:cs="Times New Roman"/>
          <w:bCs/>
          <w:i/>
          <w:iCs/>
          <w:sz w:val="28"/>
          <w:szCs w:val="28"/>
        </w:rPr>
        <w:t>Ono što smo vidjeli i čuli navješćujemo također i vama</w:t>
      </w:r>
      <w:r w:rsidRPr="00FB2FE8">
        <w:rPr>
          <w:rFonts w:ascii="Times New Roman" w:hAnsi="Times New Roman" w:cs="Times New Roman"/>
          <w:sz w:val="28"/>
          <w:szCs w:val="28"/>
        </w:rPr>
        <w:t xml:space="preserve"> (1 </w:t>
      </w:r>
      <w:proofErr w:type="spellStart"/>
      <w:r w:rsidRPr="00FB2FE8">
        <w:rPr>
          <w:rFonts w:ascii="Times New Roman" w:hAnsi="Times New Roman" w:cs="Times New Roman"/>
          <w:sz w:val="28"/>
          <w:szCs w:val="28"/>
        </w:rPr>
        <w:t>Iv</w:t>
      </w:r>
      <w:proofErr w:type="spellEnd"/>
      <w:r w:rsidRPr="00FB2FE8">
        <w:rPr>
          <w:rFonts w:ascii="Times New Roman" w:hAnsi="Times New Roman" w:cs="Times New Roman"/>
          <w:sz w:val="28"/>
          <w:szCs w:val="28"/>
        </w:rPr>
        <w:t xml:space="preserve"> 1,3). </w:t>
      </w:r>
      <w:r w:rsidRPr="00FB2FE8">
        <w:rPr>
          <w:rFonts w:ascii="Times New Roman" w:hAnsi="Times New Roman" w:cs="Times New Roman"/>
          <w:bCs/>
          <w:iCs/>
          <w:sz w:val="28"/>
          <w:szCs w:val="28"/>
        </w:rPr>
        <w:t>Samo onaj koji je susreo Krista može biti svjedokom njegova križa i uskrsnuća, naviještati istinito ono što je vidio i čuo. Redovnici</w:t>
      </w:r>
      <w:r w:rsidRPr="00FB2FE8">
        <w:rPr>
          <w:rFonts w:ascii="Times New Roman" w:hAnsi="Times New Roman" w:cs="Times New Roman"/>
          <w:sz w:val="28"/>
          <w:szCs w:val="28"/>
        </w:rPr>
        <w:t xml:space="preserve"> su pozvani da navještaju evanđelje cijelom svijetu, i to bez ikakva nametanja, nego svjedočenjem ljubavi prema ljudima, a osobito prema siromašnima i obespravljenima. </w:t>
      </w:r>
      <w:r w:rsidRPr="00FB2FE8">
        <w:rPr>
          <w:rFonts w:ascii="Times New Roman" w:hAnsi="Times New Roman" w:cs="Times New Roman"/>
          <w:color w:val="262626" w:themeColor="text1" w:themeTint="D9"/>
          <w:sz w:val="28"/>
          <w:szCs w:val="28"/>
        </w:rPr>
        <w:t>Na to nas tako snažno uvijek iznova potiče papa Franjo.</w:t>
      </w:r>
    </w:p>
    <w:p w:rsidR="00FB2FE8" w:rsidRPr="00FB2FE8" w:rsidRDefault="00FB2FE8" w:rsidP="00FB2FE8">
      <w:pPr>
        <w:spacing w:after="0"/>
        <w:ind w:firstLine="708"/>
        <w:jc w:val="both"/>
        <w:rPr>
          <w:rFonts w:ascii="Times New Roman" w:hAnsi="Times New Roman" w:cs="Times New Roman"/>
          <w:sz w:val="28"/>
          <w:szCs w:val="28"/>
        </w:rPr>
      </w:pPr>
      <w:r w:rsidRPr="00FB2FE8">
        <w:rPr>
          <w:rFonts w:ascii="Times New Roman" w:hAnsi="Times New Roman" w:cs="Times New Roman"/>
          <w:sz w:val="28"/>
          <w:szCs w:val="28"/>
        </w:rPr>
        <w:t xml:space="preserve">Redovnici </w:t>
      </w:r>
      <w:r w:rsidRPr="00FB2FE8">
        <w:rPr>
          <w:rFonts w:ascii="Times New Roman" w:hAnsi="Times New Roman" w:cs="Times New Roman"/>
          <w:color w:val="262626" w:themeColor="text1" w:themeTint="D9"/>
          <w:sz w:val="28"/>
          <w:szCs w:val="28"/>
        </w:rPr>
        <w:t xml:space="preserve">su također pozvani </w:t>
      </w:r>
      <w:r w:rsidRPr="008F2C0A">
        <w:rPr>
          <w:rFonts w:ascii="Times New Roman" w:hAnsi="Times New Roman" w:cs="Times New Roman"/>
          <w:i/>
          <w:color w:val="262626" w:themeColor="text1" w:themeTint="D9"/>
          <w:sz w:val="28"/>
          <w:szCs w:val="28"/>
        </w:rPr>
        <w:t>biti molitelji</w:t>
      </w:r>
      <w:r w:rsidRPr="00FB2FE8">
        <w:rPr>
          <w:rFonts w:ascii="Times New Roman" w:hAnsi="Times New Roman" w:cs="Times New Roman"/>
          <w:color w:val="262626" w:themeColor="text1" w:themeTint="D9"/>
          <w:sz w:val="28"/>
          <w:szCs w:val="28"/>
        </w:rPr>
        <w:t>.</w:t>
      </w:r>
      <w:r w:rsidRPr="00FB2FE8">
        <w:rPr>
          <w:rFonts w:ascii="Times New Roman" w:hAnsi="Times New Roman" w:cs="Times New Roman"/>
          <w:b/>
          <w:color w:val="262626" w:themeColor="text1" w:themeTint="D9"/>
          <w:sz w:val="28"/>
          <w:szCs w:val="28"/>
        </w:rPr>
        <w:t xml:space="preserve"> </w:t>
      </w:r>
      <w:r w:rsidRPr="00FB2FE8">
        <w:rPr>
          <w:rFonts w:ascii="Times New Roman" w:hAnsi="Times New Roman" w:cs="Times New Roman"/>
          <w:color w:val="262626" w:themeColor="text1" w:themeTint="D9"/>
          <w:sz w:val="28"/>
          <w:szCs w:val="28"/>
        </w:rPr>
        <w:t>B</w:t>
      </w:r>
      <w:r w:rsidRPr="00FB2FE8">
        <w:rPr>
          <w:rFonts w:ascii="Times New Roman" w:hAnsi="Times New Roman" w:cs="Times New Roman"/>
          <w:sz w:val="28"/>
          <w:szCs w:val="28"/>
        </w:rPr>
        <w:t>ez molitve (a molitva je očitovanje i razvijanje vjere)</w:t>
      </w:r>
      <w:r w:rsidRPr="00FB2FE8">
        <w:rPr>
          <w:rFonts w:ascii="Times New Roman" w:hAnsi="Times New Roman" w:cs="Times New Roman"/>
          <w:i/>
          <w:sz w:val="28"/>
          <w:szCs w:val="28"/>
        </w:rPr>
        <w:t xml:space="preserve"> </w:t>
      </w:r>
      <w:r w:rsidRPr="00FB2FE8">
        <w:rPr>
          <w:rFonts w:ascii="Times New Roman" w:hAnsi="Times New Roman" w:cs="Times New Roman"/>
          <w:sz w:val="28"/>
          <w:szCs w:val="28"/>
        </w:rPr>
        <w:t>ne bi bili sposobni prepoznati u svakome čovjeku brata i sestru, još manje Boga, jer vjera i ljubav postižu svoj vrhunac u molitvi (mistična dimenzija) i u praktičnom služenju (politička dimenzija).</w:t>
      </w:r>
    </w:p>
    <w:p w:rsidR="00FB2FE8" w:rsidRPr="00FB2FE8" w:rsidRDefault="00FB2FE8" w:rsidP="00FB2FE8">
      <w:pPr>
        <w:spacing w:after="0"/>
        <w:ind w:firstLine="708"/>
        <w:jc w:val="both"/>
        <w:rPr>
          <w:rFonts w:ascii="Times New Roman" w:hAnsi="Times New Roman" w:cs="Times New Roman"/>
          <w:color w:val="FF0000"/>
          <w:sz w:val="28"/>
          <w:szCs w:val="28"/>
        </w:rPr>
      </w:pPr>
      <w:r w:rsidRPr="00FB2FE8">
        <w:rPr>
          <w:rFonts w:ascii="Times New Roman" w:hAnsi="Times New Roman" w:cs="Times New Roman"/>
          <w:sz w:val="28"/>
          <w:szCs w:val="28"/>
        </w:rPr>
        <w:t xml:space="preserve">Proročka je dimenzija sastavni dio redovničkoga života, a ako on zamre, onda redovništvo gubi svoju životnu dinamiku. Prorok govori u ime Boga tj. u </w:t>
      </w:r>
      <w:r w:rsidRPr="00FB2FE8">
        <w:rPr>
          <w:rFonts w:ascii="Times New Roman" w:hAnsi="Times New Roman" w:cs="Times New Roman"/>
          <w:b/>
          <w:i/>
          <w:sz w:val="28"/>
          <w:szCs w:val="28"/>
        </w:rPr>
        <w:t>ime Istine</w:t>
      </w:r>
      <w:r w:rsidRPr="00FB2FE8">
        <w:rPr>
          <w:rFonts w:ascii="Times New Roman" w:hAnsi="Times New Roman" w:cs="Times New Roman"/>
          <w:sz w:val="28"/>
          <w:szCs w:val="28"/>
        </w:rPr>
        <w:t xml:space="preserve">, ima izravnu relaciju s Bogom, koji je jedini apsolutan, i time dovodi u pitanje sve ovozemaljske bogove </w:t>
      </w:r>
      <w:r w:rsidRPr="00FB2FE8">
        <w:rPr>
          <w:rFonts w:ascii="Times New Roman" w:hAnsi="Times New Roman" w:cs="Times New Roman"/>
          <w:color w:val="262626" w:themeColor="text1" w:themeTint="D9"/>
          <w:sz w:val="28"/>
          <w:szCs w:val="28"/>
        </w:rPr>
        <w:t xml:space="preserve">a to su zapravo idoli. </w:t>
      </w:r>
      <w:r w:rsidRPr="00FB2FE8">
        <w:rPr>
          <w:rFonts w:ascii="Times New Roman" w:hAnsi="Times New Roman" w:cs="Times New Roman"/>
          <w:sz w:val="28"/>
          <w:szCs w:val="28"/>
        </w:rPr>
        <w:t xml:space="preserve">Ne smijemo apsolutizirati ništa na ovoj zemlji. </w:t>
      </w:r>
      <w:r w:rsidRPr="00FB2FE8">
        <w:rPr>
          <w:rFonts w:ascii="Times New Roman" w:hAnsi="Times New Roman" w:cs="Times New Roman"/>
          <w:color w:val="262626" w:themeColor="text1" w:themeTint="D9"/>
          <w:sz w:val="28"/>
          <w:szCs w:val="28"/>
        </w:rPr>
        <w:t>Najbolji uzori redovnicima mogu biti proroci Ilija i Iv</w:t>
      </w:r>
      <w:r w:rsidRPr="00FB2FE8">
        <w:rPr>
          <w:rFonts w:ascii="Times New Roman" w:hAnsi="Times New Roman" w:cs="Times New Roman"/>
          <w:sz w:val="28"/>
          <w:szCs w:val="28"/>
        </w:rPr>
        <w:t xml:space="preserve">an Krstitelj. </w:t>
      </w:r>
      <w:r w:rsidRPr="00FB2FE8">
        <w:rPr>
          <w:rFonts w:ascii="Times New Roman" w:hAnsi="Times New Roman" w:cs="Times New Roman"/>
          <w:b/>
          <w:i/>
          <w:color w:val="262626" w:themeColor="text1" w:themeTint="D9"/>
          <w:sz w:val="28"/>
          <w:szCs w:val="28"/>
        </w:rPr>
        <w:t>Oni govore istinu, jer ih šalje sama Istina</w:t>
      </w:r>
      <w:r w:rsidRPr="00FB2FE8">
        <w:rPr>
          <w:rFonts w:ascii="Times New Roman" w:hAnsi="Times New Roman" w:cs="Times New Roman"/>
          <w:color w:val="262626" w:themeColor="text1" w:themeTint="D9"/>
          <w:sz w:val="28"/>
          <w:szCs w:val="28"/>
        </w:rPr>
        <w:t>.</w:t>
      </w:r>
      <w:r w:rsidRPr="00FB2FE8">
        <w:rPr>
          <w:rFonts w:ascii="Times New Roman" w:hAnsi="Times New Roman" w:cs="Times New Roman"/>
          <w:sz w:val="28"/>
          <w:szCs w:val="28"/>
        </w:rPr>
        <w:t xml:space="preserve"> </w:t>
      </w:r>
      <w:r w:rsidRPr="00FB2FE8">
        <w:rPr>
          <w:rFonts w:ascii="Times New Roman" w:hAnsi="Times New Roman" w:cs="Times New Roman"/>
          <w:i/>
          <w:sz w:val="28"/>
          <w:szCs w:val="28"/>
        </w:rPr>
        <w:t>Autoritet Istine najviši je autoritet na ovom svijetu, jer nas samo istina može osloboditi</w:t>
      </w:r>
      <w:r w:rsidRPr="00FB2FE8">
        <w:rPr>
          <w:rFonts w:ascii="Times New Roman" w:hAnsi="Times New Roman" w:cs="Times New Roman"/>
          <w:sz w:val="28"/>
          <w:szCs w:val="28"/>
        </w:rPr>
        <w:t xml:space="preserve">. Budući da prorok govori u ime Istine, on ostaje za nas mjerodavan, on je, dakle, mjera kojom se </w:t>
      </w:r>
      <w:r w:rsidRPr="00FB2FE8">
        <w:rPr>
          <w:rFonts w:ascii="Times New Roman" w:hAnsi="Times New Roman" w:cs="Times New Roman"/>
          <w:sz w:val="28"/>
          <w:szCs w:val="28"/>
        </w:rPr>
        <w:lastRenderedPageBreak/>
        <w:t xml:space="preserve">moramo izmjeriti. Kao što su prispodobe i čudesa u Evanđelju proročki znak, </w:t>
      </w:r>
      <w:r w:rsidRPr="00FB2FE8">
        <w:rPr>
          <w:rFonts w:ascii="Times New Roman" w:hAnsi="Times New Roman" w:cs="Times New Roman"/>
          <w:color w:val="262626" w:themeColor="text1" w:themeTint="D9"/>
          <w:sz w:val="28"/>
          <w:szCs w:val="28"/>
        </w:rPr>
        <w:t>to</w:t>
      </w:r>
      <w:r w:rsidRPr="00FB2FE8">
        <w:rPr>
          <w:rFonts w:ascii="Times New Roman" w:hAnsi="Times New Roman" w:cs="Times New Roman"/>
          <w:sz w:val="28"/>
          <w:szCs w:val="28"/>
        </w:rPr>
        <w:t xml:space="preserve"> i redovnici trebaju biti u današnjem svijetu. I prispodobe i čudesa su znakovi koji pokazuju bogatstvo, sadržaj i stvarnost Kraljevstva. Stoga ih možemo uspoređivati s karizmatskom ulogom redovnika. Redovnici svojim životom </w:t>
      </w:r>
      <w:proofErr w:type="spellStart"/>
      <w:r w:rsidRPr="00FB2FE8">
        <w:rPr>
          <w:rFonts w:ascii="Times New Roman" w:hAnsi="Times New Roman" w:cs="Times New Roman"/>
          <w:sz w:val="28"/>
          <w:szCs w:val="28"/>
        </w:rPr>
        <w:t>uprisutnjuju</w:t>
      </w:r>
      <w:proofErr w:type="spellEnd"/>
      <w:r w:rsidRPr="00FB2FE8">
        <w:rPr>
          <w:rFonts w:ascii="Times New Roman" w:hAnsi="Times New Roman" w:cs="Times New Roman"/>
          <w:sz w:val="28"/>
          <w:szCs w:val="28"/>
        </w:rPr>
        <w:t xml:space="preserve"> Krista. Zato trebaju biti kao prispodobe koje nadahnjuju, daju značenje i smjer za </w:t>
      </w:r>
      <w:r w:rsidRPr="00FB2FE8">
        <w:rPr>
          <w:rFonts w:ascii="Times New Roman" w:hAnsi="Times New Roman" w:cs="Times New Roman"/>
          <w:color w:val="262626" w:themeColor="text1" w:themeTint="D9"/>
          <w:sz w:val="28"/>
          <w:szCs w:val="28"/>
        </w:rPr>
        <w:t>Božje k</w:t>
      </w:r>
      <w:r w:rsidRPr="00FB2FE8">
        <w:rPr>
          <w:rFonts w:ascii="Times New Roman" w:hAnsi="Times New Roman" w:cs="Times New Roman"/>
          <w:sz w:val="28"/>
          <w:szCs w:val="28"/>
        </w:rPr>
        <w:t>raljevstvo.</w:t>
      </w:r>
    </w:p>
    <w:p w:rsidR="00FB2FE8" w:rsidRPr="00FB2FE8" w:rsidRDefault="00FB2FE8" w:rsidP="00FB2FE8">
      <w:pPr>
        <w:spacing w:after="0"/>
        <w:jc w:val="both"/>
        <w:rPr>
          <w:rFonts w:ascii="Times New Roman" w:hAnsi="Times New Roman" w:cs="Times New Roman"/>
          <w:b/>
          <w:i/>
          <w:sz w:val="28"/>
          <w:szCs w:val="28"/>
        </w:rPr>
      </w:pPr>
      <w:r w:rsidRPr="00FB2FE8">
        <w:rPr>
          <w:rFonts w:ascii="Times New Roman" w:hAnsi="Times New Roman" w:cs="Times New Roman"/>
          <w:sz w:val="28"/>
          <w:szCs w:val="28"/>
        </w:rPr>
        <w:tab/>
        <w:t xml:space="preserve">Proročko svjedočanstvo traži trajno i zauzeto istraživanje Božje volje, </w:t>
      </w:r>
      <w:r w:rsidRPr="00FB2FE8">
        <w:rPr>
          <w:rFonts w:ascii="Times New Roman" w:hAnsi="Times New Roman" w:cs="Times New Roman"/>
          <w:i/>
          <w:sz w:val="28"/>
          <w:szCs w:val="28"/>
        </w:rPr>
        <w:t>velikodušno i neophodno crkveno zajedništvo, vježbu duhovnog rasuđivanja, ljubav za istinu</w:t>
      </w:r>
      <w:r w:rsidRPr="00FB2FE8">
        <w:rPr>
          <w:rFonts w:ascii="Times New Roman" w:hAnsi="Times New Roman" w:cs="Times New Roman"/>
          <w:sz w:val="28"/>
          <w:szCs w:val="28"/>
        </w:rPr>
        <w:t>. I danas postoji snažno svjedočanstvo posvećenih osoba. Ono se odnosi prije svega na potvrđivanje prvenstva Boga i budućih dobara, kako je to Krist činio potpuno posvećena slavi Oca i ljubavi prema braći i sestrama. Proroštvo prima snagu iz intimnog prijateljevanja s Bogom po razmatranju njegove riječi, očituje se u hrabrom istupu protiv zla i grijeha, a za ljubav, pravednost i istinu.</w:t>
      </w:r>
    </w:p>
    <w:p w:rsidR="00FB2FE8" w:rsidRPr="00FB2FE8" w:rsidRDefault="00FB2FE8" w:rsidP="00FB2FE8">
      <w:pPr>
        <w:spacing w:after="0"/>
        <w:jc w:val="both"/>
        <w:rPr>
          <w:rFonts w:ascii="Times New Roman" w:hAnsi="Times New Roman" w:cs="Times New Roman"/>
          <w:sz w:val="28"/>
          <w:szCs w:val="28"/>
        </w:rPr>
      </w:pPr>
      <w:r w:rsidRPr="00FB2FE8">
        <w:rPr>
          <w:rFonts w:ascii="Times New Roman" w:hAnsi="Times New Roman" w:cs="Times New Roman"/>
          <w:sz w:val="28"/>
          <w:szCs w:val="28"/>
        </w:rPr>
        <w:tab/>
        <w:t xml:space="preserve">Našem </w:t>
      </w:r>
      <w:r w:rsidRPr="00FB2FE8">
        <w:rPr>
          <w:rFonts w:ascii="Times New Roman" w:hAnsi="Times New Roman" w:cs="Times New Roman"/>
          <w:color w:val="262626" w:themeColor="text1" w:themeTint="D9"/>
          <w:sz w:val="28"/>
          <w:szCs w:val="28"/>
        </w:rPr>
        <w:t>društvu u kojemu vlada površnost trebalo bi ponuditi</w:t>
      </w:r>
      <w:r w:rsidRPr="00FB2FE8">
        <w:rPr>
          <w:rFonts w:ascii="Times New Roman" w:hAnsi="Times New Roman" w:cs="Times New Roman"/>
          <w:sz w:val="28"/>
          <w:szCs w:val="28"/>
        </w:rPr>
        <w:t xml:space="preserve"> dubinski život. Sveprisutnoj </w:t>
      </w:r>
      <w:r w:rsidRPr="00FB2FE8">
        <w:rPr>
          <w:rFonts w:ascii="Times New Roman" w:hAnsi="Times New Roman" w:cs="Times New Roman"/>
          <w:i/>
          <w:sz w:val="28"/>
          <w:szCs w:val="28"/>
        </w:rPr>
        <w:t>indoktrinaciji</w:t>
      </w:r>
      <w:r w:rsidRPr="00FB2FE8">
        <w:rPr>
          <w:rFonts w:ascii="Times New Roman" w:hAnsi="Times New Roman" w:cs="Times New Roman"/>
          <w:sz w:val="28"/>
          <w:szCs w:val="28"/>
        </w:rPr>
        <w:t xml:space="preserve"> treba suprotstaviti živu vjeru, proizašlu iz osobnog iskustva Božje blizine. </w:t>
      </w:r>
      <w:r w:rsidRPr="00FB2FE8">
        <w:rPr>
          <w:rFonts w:ascii="Times New Roman" w:hAnsi="Times New Roman" w:cs="Times New Roman"/>
          <w:i/>
          <w:sz w:val="28"/>
          <w:szCs w:val="28"/>
        </w:rPr>
        <w:t>Kulturi ravnodušnosti i relativizma</w:t>
      </w:r>
      <w:r w:rsidRPr="00FB2FE8">
        <w:rPr>
          <w:rFonts w:ascii="Times New Roman" w:hAnsi="Times New Roman" w:cs="Times New Roman"/>
          <w:sz w:val="28"/>
          <w:szCs w:val="28"/>
        </w:rPr>
        <w:t xml:space="preserve"> odgovoriti pastoralnom revnošću i davanjem prvenstva Bogu u svim svojim aktivnostima. </w:t>
      </w:r>
      <w:r w:rsidRPr="00FB2FE8">
        <w:rPr>
          <w:rFonts w:ascii="Times New Roman" w:hAnsi="Times New Roman" w:cs="Times New Roman"/>
          <w:i/>
          <w:color w:val="262626" w:themeColor="text1" w:themeTint="D9"/>
          <w:sz w:val="28"/>
          <w:szCs w:val="28"/>
        </w:rPr>
        <w:t>Prenaglašenom individualizmu i antropocentrizmu</w:t>
      </w:r>
      <w:r w:rsidRPr="00FB2FE8">
        <w:rPr>
          <w:rFonts w:ascii="Times New Roman" w:hAnsi="Times New Roman" w:cs="Times New Roman"/>
          <w:color w:val="262626" w:themeColor="text1" w:themeTint="D9"/>
          <w:sz w:val="28"/>
          <w:szCs w:val="28"/>
        </w:rPr>
        <w:t xml:space="preserve"> treba ponuditi radikalnu decentralizaciju ega, </w:t>
      </w:r>
      <w:proofErr w:type="spellStart"/>
      <w:r w:rsidRPr="00FB2FE8">
        <w:rPr>
          <w:rFonts w:ascii="Times New Roman" w:hAnsi="Times New Roman" w:cs="Times New Roman"/>
          <w:color w:val="262626" w:themeColor="text1" w:themeTint="D9"/>
          <w:sz w:val="28"/>
          <w:szCs w:val="28"/>
        </w:rPr>
        <w:t>kristocentričnost</w:t>
      </w:r>
      <w:proofErr w:type="spellEnd"/>
      <w:r w:rsidRPr="00FB2FE8">
        <w:rPr>
          <w:rFonts w:ascii="Times New Roman" w:hAnsi="Times New Roman" w:cs="Times New Roman"/>
          <w:color w:val="262626" w:themeColor="text1" w:themeTint="D9"/>
          <w:sz w:val="28"/>
          <w:szCs w:val="28"/>
        </w:rPr>
        <w:t xml:space="preserve"> i maksimalnu otvorenost milosti.</w:t>
      </w:r>
      <w:r w:rsidRPr="00FB2FE8">
        <w:rPr>
          <w:rFonts w:ascii="Times New Roman" w:hAnsi="Times New Roman" w:cs="Times New Roman"/>
          <w:color w:val="FF0000"/>
          <w:sz w:val="28"/>
          <w:szCs w:val="28"/>
        </w:rPr>
        <w:t xml:space="preserve"> </w:t>
      </w:r>
      <w:r w:rsidRPr="00FB2FE8">
        <w:rPr>
          <w:rFonts w:ascii="Times New Roman" w:hAnsi="Times New Roman" w:cs="Times New Roman"/>
          <w:i/>
          <w:sz w:val="28"/>
          <w:szCs w:val="28"/>
        </w:rPr>
        <w:t>Proročku gestu ima apostolsko poslanje, koje se suprotstavlja zlu ovoga svijeta, a služi na slavu Božju i na spasenje svijeta</w:t>
      </w:r>
      <w:r w:rsidRPr="00FB2FE8">
        <w:rPr>
          <w:rFonts w:ascii="Times New Roman" w:hAnsi="Times New Roman" w:cs="Times New Roman"/>
          <w:sz w:val="28"/>
          <w:szCs w:val="28"/>
        </w:rPr>
        <w:t xml:space="preserve">. U svijetu bez ideala, putokaza i perspektive valja širiti jasne vidike </w:t>
      </w:r>
      <w:r w:rsidRPr="00FB2FE8">
        <w:rPr>
          <w:rFonts w:ascii="Times New Roman" w:hAnsi="Times New Roman" w:cs="Times New Roman"/>
          <w:color w:val="262626" w:themeColor="text1" w:themeTint="D9"/>
          <w:sz w:val="28"/>
          <w:szCs w:val="28"/>
        </w:rPr>
        <w:t>transcendencije</w:t>
      </w:r>
      <w:r w:rsidRPr="00FB2FE8">
        <w:rPr>
          <w:rFonts w:ascii="Times New Roman" w:hAnsi="Times New Roman" w:cs="Times New Roman"/>
          <w:sz w:val="28"/>
          <w:szCs w:val="28"/>
        </w:rPr>
        <w:t xml:space="preserve">. </w:t>
      </w:r>
      <w:r w:rsidRPr="00FB2FE8">
        <w:rPr>
          <w:rFonts w:ascii="Times New Roman" w:hAnsi="Times New Roman" w:cs="Times New Roman"/>
          <w:i/>
          <w:sz w:val="28"/>
          <w:szCs w:val="28"/>
        </w:rPr>
        <w:t>Zaboravna čovjeka, zauzeta brigama za prolazno i vremenito</w:t>
      </w:r>
      <w:r w:rsidRPr="00FB2FE8">
        <w:rPr>
          <w:rFonts w:ascii="Times New Roman" w:hAnsi="Times New Roman" w:cs="Times New Roman"/>
          <w:sz w:val="28"/>
          <w:szCs w:val="28"/>
        </w:rPr>
        <w:t xml:space="preserve"> valja podsjetiti na posljednje stvari i vječno spasenje, tako što ćemo mu pokazati da je Bog apsolutna vrijednost našeg osobnog i zajedničkog, intimnog i institucionalnog života. U svijetu u kojem tragovi Božje prisutnosti iščezavaju, posvećeni će život djelovati jakim </w:t>
      </w:r>
      <w:proofErr w:type="spellStart"/>
      <w:r w:rsidRPr="00FB2FE8">
        <w:rPr>
          <w:rFonts w:ascii="Times New Roman" w:hAnsi="Times New Roman" w:cs="Times New Roman"/>
          <w:sz w:val="28"/>
          <w:szCs w:val="28"/>
        </w:rPr>
        <w:t>suobličenjem</w:t>
      </w:r>
      <w:proofErr w:type="spellEnd"/>
      <w:r w:rsidRPr="00FB2FE8">
        <w:rPr>
          <w:rFonts w:ascii="Times New Roman" w:hAnsi="Times New Roman" w:cs="Times New Roman"/>
          <w:sz w:val="28"/>
          <w:szCs w:val="28"/>
        </w:rPr>
        <w:t xml:space="preserve"> Kristu po kojem će Bog opet biti vidljiv i prepoznatljiv.</w:t>
      </w:r>
    </w:p>
    <w:p w:rsidR="00982C5C" w:rsidRPr="00FB2FE8" w:rsidRDefault="00FB2FE8" w:rsidP="00FB2FE8">
      <w:pPr>
        <w:spacing w:after="0"/>
        <w:jc w:val="both"/>
        <w:rPr>
          <w:rFonts w:ascii="Times New Roman" w:hAnsi="Times New Roman" w:cs="Times New Roman"/>
          <w:sz w:val="28"/>
          <w:szCs w:val="28"/>
        </w:rPr>
      </w:pPr>
      <w:r w:rsidRPr="00FB2FE8">
        <w:rPr>
          <w:rFonts w:ascii="Times New Roman" w:hAnsi="Times New Roman" w:cs="Times New Roman"/>
          <w:b/>
          <w:sz w:val="28"/>
          <w:szCs w:val="28"/>
        </w:rPr>
        <w:tab/>
      </w:r>
      <w:r w:rsidRPr="00FB2FE8">
        <w:rPr>
          <w:rFonts w:ascii="Times New Roman" w:hAnsi="Times New Roman" w:cs="Times New Roman"/>
          <w:sz w:val="28"/>
          <w:szCs w:val="28"/>
        </w:rPr>
        <w:t xml:space="preserve">Odlučiti se za Isusa Krista znači povjerovati u moć dobrote kao u jedinu pravu moć. </w:t>
      </w:r>
      <w:r w:rsidRPr="00FB2FE8">
        <w:rPr>
          <w:rFonts w:ascii="Times New Roman" w:hAnsi="Times New Roman" w:cs="Times New Roman"/>
          <w:i/>
          <w:sz w:val="28"/>
          <w:szCs w:val="28"/>
        </w:rPr>
        <w:t>Ljubav nas Kristova oslobađa od našega robovanja samima sebi</w:t>
      </w:r>
      <w:r w:rsidRPr="00FB2FE8">
        <w:rPr>
          <w:rFonts w:ascii="Times New Roman" w:hAnsi="Times New Roman" w:cs="Times New Roman"/>
          <w:sz w:val="28"/>
          <w:szCs w:val="28"/>
        </w:rPr>
        <w:t>. Isus je pozvao svoje učenike da zajedno s njime ostvaruju Božje kraljevstvo.</w:t>
      </w:r>
      <w:r w:rsidR="009532BA">
        <w:rPr>
          <w:rFonts w:ascii="Times New Roman" w:hAnsi="Times New Roman" w:cs="Times New Roman"/>
          <w:sz w:val="28"/>
          <w:szCs w:val="28"/>
        </w:rPr>
        <w:t xml:space="preserve"> Naši utemeljitelji i utemeljiteljice nas pozivaju da stalno preispitujemo jesmo li mi i naše zajednice</w:t>
      </w:r>
      <w:r w:rsidRPr="00FB2FE8">
        <w:rPr>
          <w:rFonts w:ascii="Times New Roman" w:hAnsi="Times New Roman" w:cs="Times New Roman"/>
          <w:sz w:val="28"/>
          <w:szCs w:val="28"/>
        </w:rPr>
        <w:t xml:space="preserve"> u skladu s Isusovim evanđeljem. Stoga, </w:t>
      </w:r>
      <w:r w:rsidR="009532BA">
        <w:rPr>
          <w:rFonts w:ascii="Times New Roman" w:hAnsi="Times New Roman" w:cs="Times New Roman"/>
          <w:color w:val="262626" w:themeColor="text1" w:themeTint="D9"/>
          <w:sz w:val="28"/>
          <w:szCs w:val="28"/>
        </w:rPr>
        <w:t>drage sestre i braćo</w:t>
      </w:r>
      <w:r w:rsidRPr="00FB2FE8">
        <w:rPr>
          <w:rFonts w:ascii="Times New Roman" w:hAnsi="Times New Roman" w:cs="Times New Roman"/>
          <w:sz w:val="28"/>
          <w:szCs w:val="28"/>
        </w:rPr>
        <w:t xml:space="preserve">, </w:t>
      </w:r>
      <w:r w:rsidRPr="00FB2FE8">
        <w:rPr>
          <w:rFonts w:ascii="Times New Roman" w:hAnsi="Times New Roman" w:cs="Times New Roman"/>
          <w:color w:val="262626" w:themeColor="text1" w:themeTint="D9"/>
          <w:sz w:val="28"/>
          <w:szCs w:val="28"/>
        </w:rPr>
        <w:t>hrabro nastavite i ustrajte u vjernosti Kristu i svojim obećanjima. N</w:t>
      </w:r>
      <w:r w:rsidRPr="00FB2FE8">
        <w:rPr>
          <w:rFonts w:ascii="Times New Roman" w:hAnsi="Times New Roman" w:cs="Times New Roman"/>
          <w:sz w:val="28"/>
          <w:szCs w:val="28"/>
        </w:rPr>
        <w:t xml:space="preserve">eka Vas Duh Božji vodi i dalje u </w:t>
      </w:r>
      <w:r w:rsidRPr="00FB2FE8">
        <w:rPr>
          <w:rFonts w:ascii="Times New Roman" w:hAnsi="Times New Roman" w:cs="Times New Roman"/>
          <w:color w:val="262626" w:themeColor="text1" w:themeTint="D9"/>
          <w:sz w:val="28"/>
          <w:szCs w:val="28"/>
        </w:rPr>
        <w:t>vašem redovničkom životu u služenju bratu bližnjemu, Crkvi i svome narodu na hvalu Bogu i dobro svakoga čovjeka.</w:t>
      </w:r>
    </w:p>
    <w:p w:rsidR="007B20ED" w:rsidRDefault="00982C5C" w:rsidP="00982C5C">
      <w:pPr>
        <w:tabs>
          <w:tab w:val="left" w:pos="899"/>
        </w:tabs>
        <w:rPr>
          <w:b/>
        </w:rPr>
      </w:pPr>
      <w:r w:rsidRPr="00982C5C">
        <w:rPr>
          <w:b/>
        </w:rPr>
        <w:tab/>
      </w:r>
    </w:p>
    <w:p w:rsidR="00C6335E" w:rsidRPr="007B20ED" w:rsidRDefault="00C6335E" w:rsidP="007B20ED">
      <w:pPr>
        <w:jc w:val="center"/>
      </w:pPr>
    </w:p>
    <w:sectPr w:rsidR="00C6335E" w:rsidRPr="007B20E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850" w:rsidRDefault="000D7850" w:rsidP="0068684E">
      <w:pPr>
        <w:spacing w:after="0" w:line="240" w:lineRule="auto"/>
      </w:pPr>
      <w:r>
        <w:separator/>
      </w:r>
    </w:p>
  </w:endnote>
  <w:endnote w:type="continuationSeparator" w:id="0">
    <w:p w:rsidR="000D7850" w:rsidRDefault="000D7850" w:rsidP="006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850" w:rsidRDefault="000D7850" w:rsidP="0068684E">
      <w:pPr>
        <w:spacing w:after="0" w:line="240" w:lineRule="auto"/>
      </w:pPr>
      <w:r>
        <w:separator/>
      </w:r>
    </w:p>
  </w:footnote>
  <w:footnote w:type="continuationSeparator" w:id="0">
    <w:p w:rsidR="000D7850" w:rsidRDefault="000D7850" w:rsidP="0068684E">
      <w:pPr>
        <w:spacing w:after="0" w:line="240" w:lineRule="auto"/>
      </w:pPr>
      <w:r>
        <w:continuationSeparator/>
      </w:r>
    </w:p>
  </w:footnote>
  <w:footnote w:id="1">
    <w:p w:rsidR="0067600E" w:rsidRDefault="0067600E" w:rsidP="0067600E">
      <w:pPr>
        <w:pStyle w:val="Tekstfusnote"/>
        <w:jc w:val="both"/>
      </w:pPr>
      <w:r>
        <w:rPr>
          <w:rStyle w:val="Referencafusnote"/>
        </w:rPr>
        <w:footnoteRef/>
      </w:r>
      <w:r w:rsidRPr="00770F23">
        <w:t xml:space="preserve"> Usp.  REY GARCIA PAREDES J.C., </w:t>
      </w:r>
      <w:r w:rsidRPr="00770F23">
        <w:rPr>
          <w:i/>
        </w:rPr>
        <w:t>Teološki identitet i komplementarnost različitih poziva u Crkvi - uzajamni odnosi između laika i redovnika unutar crkvenog života i poslanja</w:t>
      </w:r>
      <w:r w:rsidRPr="00770F23">
        <w:t xml:space="preserve">, u: </w:t>
      </w:r>
      <w:r w:rsidRPr="00770F23">
        <w:rPr>
          <w:i/>
        </w:rPr>
        <w:t>Vijesti KVRPJ i unije VRPJ</w:t>
      </w:r>
      <w:r w:rsidRPr="00770F23">
        <w:t>, 4(89) 5-13.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973697"/>
      <w:docPartObj>
        <w:docPartGallery w:val="Page Numbers (Top of Page)"/>
        <w:docPartUnique/>
      </w:docPartObj>
    </w:sdtPr>
    <w:sdtEndPr/>
    <w:sdtContent>
      <w:p w:rsidR="0068684E" w:rsidRDefault="0068684E">
        <w:pPr>
          <w:pStyle w:val="Zaglavlje"/>
          <w:jc w:val="center"/>
        </w:pPr>
        <w:r>
          <w:fldChar w:fldCharType="begin"/>
        </w:r>
        <w:r>
          <w:instrText>PAGE   \* MERGEFORMAT</w:instrText>
        </w:r>
        <w:r>
          <w:fldChar w:fldCharType="separate"/>
        </w:r>
        <w:r w:rsidR="00DE1A6C">
          <w:rPr>
            <w:noProof/>
          </w:rPr>
          <w:t>1</w:t>
        </w:r>
        <w:r>
          <w:fldChar w:fldCharType="end"/>
        </w:r>
      </w:p>
    </w:sdtContent>
  </w:sdt>
  <w:p w:rsidR="008728E0" w:rsidRDefault="000D785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2ACE"/>
    <w:multiLevelType w:val="multilevel"/>
    <w:tmpl w:val="946EB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F0215"/>
    <w:multiLevelType w:val="multilevel"/>
    <w:tmpl w:val="0E064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946C4"/>
    <w:multiLevelType w:val="multilevel"/>
    <w:tmpl w:val="18EEA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D133AF"/>
    <w:multiLevelType w:val="multilevel"/>
    <w:tmpl w:val="0DA6F8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10"/>
    <w:rsid w:val="00027BA2"/>
    <w:rsid w:val="00047368"/>
    <w:rsid w:val="000578E0"/>
    <w:rsid w:val="000D7850"/>
    <w:rsid w:val="00146AAA"/>
    <w:rsid w:val="001765A3"/>
    <w:rsid w:val="002046F0"/>
    <w:rsid w:val="003840C1"/>
    <w:rsid w:val="00475522"/>
    <w:rsid w:val="00504D10"/>
    <w:rsid w:val="005334BB"/>
    <w:rsid w:val="005D4F4C"/>
    <w:rsid w:val="00652960"/>
    <w:rsid w:val="0067600E"/>
    <w:rsid w:val="0068684E"/>
    <w:rsid w:val="00720D12"/>
    <w:rsid w:val="007A7AE7"/>
    <w:rsid w:val="007B20ED"/>
    <w:rsid w:val="00835CD6"/>
    <w:rsid w:val="008F2C0A"/>
    <w:rsid w:val="008F594D"/>
    <w:rsid w:val="0091255D"/>
    <w:rsid w:val="00931BA1"/>
    <w:rsid w:val="009366FF"/>
    <w:rsid w:val="009451D2"/>
    <w:rsid w:val="009532BA"/>
    <w:rsid w:val="00965491"/>
    <w:rsid w:val="00982C5C"/>
    <w:rsid w:val="009928C0"/>
    <w:rsid w:val="00A80F20"/>
    <w:rsid w:val="00A82383"/>
    <w:rsid w:val="00B24928"/>
    <w:rsid w:val="00BB7979"/>
    <w:rsid w:val="00C6335E"/>
    <w:rsid w:val="00D5058A"/>
    <w:rsid w:val="00D54AE1"/>
    <w:rsid w:val="00D65820"/>
    <w:rsid w:val="00D76262"/>
    <w:rsid w:val="00DE1A6C"/>
    <w:rsid w:val="00FB2F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25C6"/>
  <w15:chartTrackingRefBased/>
  <w15:docId w15:val="{A3DBE1E3-DB84-4924-9E81-0CED8D20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1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04D1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04D10"/>
  </w:style>
  <w:style w:type="paragraph" w:styleId="StandardWeb">
    <w:name w:val="Normal (Web)"/>
    <w:basedOn w:val="Normal"/>
    <w:uiPriority w:val="99"/>
    <w:unhideWhenUsed/>
    <w:rsid w:val="00D6582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D65820"/>
    <w:rPr>
      <w:i/>
      <w:iCs/>
    </w:rPr>
  </w:style>
  <w:style w:type="paragraph" w:styleId="Podnoje">
    <w:name w:val="footer"/>
    <w:basedOn w:val="Normal"/>
    <w:link w:val="PodnojeChar"/>
    <w:uiPriority w:val="99"/>
    <w:unhideWhenUsed/>
    <w:rsid w:val="006868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8684E"/>
  </w:style>
  <w:style w:type="paragraph" w:styleId="Tekstfusnote">
    <w:name w:val="footnote text"/>
    <w:basedOn w:val="Normal"/>
    <w:link w:val="TekstfusnoteChar"/>
    <w:uiPriority w:val="99"/>
    <w:semiHidden/>
    <w:unhideWhenUsed/>
    <w:rsid w:val="0067600E"/>
    <w:pPr>
      <w:spacing w:after="0" w:line="240" w:lineRule="auto"/>
    </w:pPr>
    <w:rPr>
      <w:rFonts w:ascii="Times New Roman" w:eastAsia="SimSun" w:hAnsi="Times New Roman" w:cs="Times New Roman"/>
      <w:sz w:val="20"/>
      <w:szCs w:val="20"/>
      <w:lang w:eastAsia="zh-CN"/>
    </w:rPr>
  </w:style>
  <w:style w:type="character" w:customStyle="1" w:styleId="TekstfusnoteChar">
    <w:name w:val="Tekst fusnote Char"/>
    <w:basedOn w:val="Zadanifontodlomka"/>
    <w:link w:val="Tekstfusnote"/>
    <w:uiPriority w:val="99"/>
    <w:semiHidden/>
    <w:rsid w:val="0067600E"/>
    <w:rPr>
      <w:rFonts w:ascii="Times New Roman" w:eastAsia="SimSun" w:hAnsi="Times New Roman" w:cs="Times New Roman"/>
      <w:sz w:val="20"/>
      <w:szCs w:val="20"/>
      <w:lang w:eastAsia="zh-CN"/>
    </w:rPr>
  </w:style>
  <w:style w:type="character" w:styleId="Referencafusnote">
    <w:name w:val="footnote reference"/>
    <w:basedOn w:val="Zadanifontodlomka"/>
    <w:uiPriority w:val="99"/>
    <w:semiHidden/>
    <w:unhideWhenUsed/>
    <w:rsid w:val="0067600E"/>
    <w:rPr>
      <w:rFonts w:ascii="Times New Roman" w:hAnsi="Times New Roman" w:cs="Times New Roman"/>
      <w:vertAlign w:val="superscript"/>
    </w:rPr>
  </w:style>
  <w:style w:type="paragraph" w:styleId="Bezproreda">
    <w:name w:val="No Spacing"/>
    <w:uiPriority w:val="1"/>
    <w:qFormat/>
    <w:rsid w:val="0067600E"/>
    <w:pPr>
      <w:widowControl w:val="0"/>
      <w:suppressAutoHyphens/>
      <w:spacing w:after="0" w:line="240" w:lineRule="auto"/>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9C99-15F8-4BE3-B94E-05D75EE0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9</Pages>
  <Words>3627</Words>
  <Characters>20674</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Marko</cp:lastModifiedBy>
  <cp:revision>18</cp:revision>
  <dcterms:created xsi:type="dcterms:W3CDTF">2022-01-22T08:09:00Z</dcterms:created>
  <dcterms:modified xsi:type="dcterms:W3CDTF">2022-02-01T09:25:00Z</dcterms:modified>
</cp:coreProperties>
</file>